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E37" w:rsidRPr="00AA67EA" w:rsidRDefault="00D04E37" w:rsidP="00D04E37">
      <w:pPr>
        <w:jc w:val="center"/>
        <w:rPr>
          <w:rFonts w:asciiTheme="majorHAnsi" w:hAnsiTheme="majorHAnsi" w:cstheme="minorHAnsi"/>
          <w:b/>
          <w:color w:val="FF0000"/>
          <w:sz w:val="28"/>
          <w:szCs w:val="28"/>
        </w:rPr>
      </w:pPr>
      <w:r w:rsidRPr="00AA67EA">
        <w:rPr>
          <w:rFonts w:asciiTheme="majorHAnsi" w:hAnsiTheme="majorHAnsi"/>
          <w:b/>
          <w:noProof/>
          <w:color w:val="FF0000"/>
          <w:sz w:val="28"/>
          <w:szCs w:val="28"/>
          <w:lang w:eastAsia="fr-FR"/>
        </w:rPr>
        <w:drawing>
          <wp:anchor distT="0" distB="0" distL="114300" distR="114300" simplePos="0" relativeHeight="251659264" behindDoc="0" locked="0" layoutInCell="1" allowOverlap="1">
            <wp:simplePos x="0" y="0"/>
            <wp:positionH relativeFrom="margin">
              <wp:posOffset>140335</wp:posOffset>
            </wp:positionH>
            <wp:positionV relativeFrom="margin">
              <wp:posOffset>-340360</wp:posOffset>
            </wp:positionV>
            <wp:extent cx="459105" cy="683895"/>
            <wp:effectExtent l="19050" t="0" r="0" b="0"/>
            <wp:wrapSquare wrapText="bothSides"/>
            <wp:docPr id="1" name="Image 0" descr="LOGO4-couleur vertical comp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couleur vertical complet.jpg"/>
                    <pic:cNvPicPr/>
                  </pic:nvPicPr>
                  <pic:blipFill>
                    <a:blip r:embed="rId7" cstate="print"/>
                    <a:stretch>
                      <a:fillRect/>
                    </a:stretch>
                  </pic:blipFill>
                  <pic:spPr>
                    <a:xfrm>
                      <a:off x="0" y="0"/>
                      <a:ext cx="459105" cy="683895"/>
                    </a:xfrm>
                    <a:prstGeom prst="rect">
                      <a:avLst/>
                    </a:prstGeom>
                  </pic:spPr>
                </pic:pic>
              </a:graphicData>
            </a:graphic>
          </wp:anchor>
        </w:drawing>
      </w:r>
      <w:r w:rsidRPr="00AA67EA">
        <w:rPr>
          <w:rFonts w:asciiTheme="majorHAnsi" w:hAnsiTheme="majorHAnsi" w:cstheme="minorHAnsi"/>
          <w:b/>
          <w:color w:val="FF0000"/>
          <w:sz w:val="28"/>
          <w:szCs w:val="28"/>
        </w:rPr>
        <w:t>ECOLE SAINT-CHARLES - NOTRE-DAME</w:t>
      </w:r>
    </w:p>
    <w:p w:rsidR="00D04E37" w:rsidRPr="00AA67EA" w:rsidRDefault="00D04E37" w:rsidP="00D04E37">
      <w:pPr>
        <w:jc w:val="center"/>
        <w:rPr>
          <w:rFonts w:asciiTheme="majorHAnsi" w:hAnsiTheme="majorHAnsi" w:cstheme="minorHAnsi"/>
          <w:b/>
          <w:sz w:val="28"/>
          <w:szCs w:val="28"/>
        </w:rPr>
      </w:pPr>
      <w:r w:rsidRPr="00AA67EA">
        <w:rPr>
          <w:rFonts w:asciiTheme="majorHAnsi" w:hAnsiTheme="majorHAnsi"/>
          <w:b/>
          <w:sz w:val="28"/>
          <w:szCs w:val="28"/>
        </w:rPr>
        <w:t>Rè</w:t>
      </w:r>
      <w:r w:rsidRPr="00AA67EA">
        <w:rPr>
          <w:rFonts w:asciiTheme="majorHAnsi" w:hAnsiTheme="majorHAnsi" w:cstheme="minorHAnsi"/>
          <w:b/>
          <w:sz w:val="28"/>
          <w:szCs w:val="28"/>
        </w:rPr>
        <w:t>glement intérieur classes maternelles et élémentaires</w:t>
      </w:r>
    </w:p>
    <w:p w:rsidR="00D04E37" w:rsidRPr="00AA67EA" w:rsidRDefault="00D04E37" w:rsidP="00D04E37">
      <w:pPr>
        <w:rPr>
          <w:rFonts w:asciiTheme="majorHAnsi" w:hAnsiTheme="majorHAnsi" w:cstheme="minorHAnsi"/>
          <w:i/>
          <w:szCs w:val="20"/>
        </w:rPr>
      </w:pPr>
      <w:r w:rsidRPr="00AA67EA">
        <w:rPr>
          <w:rFonts w:asciiTheme="majorHAnsi" w:hAnsiTheme="majorHAnsi" w:cstheme="minorHAnsi"/>
          <w:i/>
          <w:szCs w:val="20"/>
        </w:rPr>
        <w:t>Ce règlement est un contrat entre la Communauté Educative, les élèves et leurs parents. Son respect permet de promouvoir :</w:t>
      </w:r>
    </w:p>
    <w:p w:rsidR="00D04E37" w:rsidRPr="00AA67EA" w:rsidRDefault="00D04E37" w:rsidP="00D04E37">
      <w:pPr>
        <w:pStyle w:val="Paragraphedeliste"/>
        <w:numPr>
          <w:ilvl w:val="0"/>
          <w:numId w:val="1"/>
        </w:numPr>
        <w:rPr>
          <w:rFonts w:asciiTheme="majorHAnsi" w:hAnsiTheme="majorHAnsi" w:cstheme="minorHAnsi"/>
          <w:i/>
          <w:szCs w:val="20"/>
        </w:rPr>
      </w:pPr>
      <w:r w:rsidRPr="00AA67EA">
        <w:rPr>
          <w:rFonts w:asciiTheme="majorHAnsi" w:hAnsiTheme="majorHAnsi" w:cstheme="minorHAnsi"/>
          <w:i/>
          <w:szCs w:val="20"/>
        </w:rPr>
        <w:t>Un climat de travail basé sur le respect mutuel et la confiance.</w:t>
      </w:r>
    </w:p>
    <w:p w:rsidR="00D04E37" w:rsidRPr="00AA67EA" w:rsidRDefault="00D04E37" w:rsidP="00D04E37">
      <w:pPr>
        <w:pStyle w:val="Paragraphedeliste"/>
        <w:numPr>
          <w:ilvl w:val="0"/>
          <w:numId w:val="1"/>
        </w:numPr>
        <w:rPr>
          <w:rFonts w:asciiTheme="majorHAnsi" w:hAnsiTheme="majorHAnsi" w:cstheme="minorHAnsi"/>
          <w:i/>
          <w:szCs w:val="20"/>
        </w:rPr>
      </w:pPr>
      <w:r w:rsidRPr="00AA67EA">
        <w:rPr>
          <w:rFonts w:asciiTheme="majorHAnsi" w:hAnsiTheme="majorHAnsi" w:cstheme="minorHAnsi"/>
          <w:i/>
          <w:szCs w:val="20"/>
        </w:rPr>
        <w:t>L’apprentissage d’une vie en société, des droits et des devoirs.</w:t>
      </w:r>
    </w:p>
    <w:p w:rsidR="00D04E37" w:rsidRPr="00AA67EA" w:rsidRDefault="00D04E37" w:rsidP="00D04E37">
      <w:pPr>
        <w:pStyle w:val="Paragraphedeliste"/>
        <w:numPr>
          <w:ilvl w:val="0"/>
          <w:numId w:val="1"/>
        </w:numPr>
        <w:rPr>
          <w:rFonts w:asciiTheme="majorHAnsi" w:hAnsiTheme="majorHAnsi" w:cstheme="minorHAnsi"/>
          <w:i/>
          <w:szCs w:val="20"/>
        </w:rPr>
      </w:pPr>
      <w:r w:rsidRPr="00AA67EA">
        <w:rPr>
          <w:rFonts w:asciiTheme="majorHAnsi" w:hAnsiTheme="majorHAnsi" w:cstheme="minorHAnsi"/>
          <w:i/>
          <w:szCs w:val="20"/>
        </w:rPr>
        <w:t>Le sens de l’effort, et du dépassement de soi.</w:t>
      </w:r>
    </w:p>
    <w:p w:rsidR="00D04E37" w:rsidRPr="0032592D" w:rsidRDefault="0032592D" w:rsidP="00D04E37">
      <w:pPr>
        <w:rPr>
          <w:rFonts w:asciiTheme="majorHAnsi" w:hAnsiTheme="majorHAnsi" w:cstheme="minorHAnsi"/>
          <w:b/>
          <w:color w:val="33CC33"/>
          <w:szCs w:val="20"/>
        </w:rPr>
      </w:pPr>
      <w:r>
        <w:rPr>
          <w:rFonts w:asciiTheme="majorHAnsi" w:hAnsiTheme="majorHAnsi" w:cstheme="minorHAnsi"/>
          <w:b/>
          <w:color w:val="33CC33"/>
          <w:szCs w:val="20"/>
        </w:rPr>
        <w:br/>
      </w:r>
      <w:r w:rsidR="004A3E00" w:rsidRPr="0032592D">
        <w:rPr>
          <w:rFonts w:asciiTheme="majorHAnsi" w:hAnsiTheme="majorHAnsi" w:cstheme="minorHAnsi"/>
          <w:b/>
          <w:color w:val="33CC33"/>
          <w:szCs w:val="20"/>
        </w:rPr>
        <w:t>A. HORAIRES</w:t>
      </w:r>
      <w:r w:rsidR="00D04E37" w:rsidRPr="0032592D">
        <w:rPr>
          <w:rFonts w:asciiTheme="majorHAnsi" w:hAnsiTheme="majorHAnsi" w:cstheme="minorHAnsi"/>
          <w:b/>
          <w:color w:val="33CC33"/>
          <w:szCs w:val="20"/>
        </w:rPr>
        <w:t>, ENTREES ET SORTIES</w:t>
      </w:r>
    </w:p>
    <w:p w:rsidR="00D04E37" w:rsidRDefault="00D04E37" w:rsidP="00D04E37">
      <w:pPr>
        <w:pStyle w:val="Paragraphedeliste"/>
        <w:numPr>
          <w:ilvl w:val="0"/>
          <w:numId w:val="8"/>
        </w:numPr>
        <w:rPr>
          <w:rFonts w:asciiTheme="majorHAnsi" w:hAnsiTheme="majorHAnsi" w:cstheme="minorHAnsi"/>
          <w:b/>
          <w:color w:val="FF0000"/>
          <w:szCs w:val="20"/>
          <w:u w:val="single"/>
        </w:rPr>
      </w:pPr>
      <w:r w:rsidRPr="00AA67EA">
        <w:rPr>
          <w:rFonts w:asciiTheme="majorHAnsi" w:hAnsiTheme="majorHAnsi" w:cstheme="minorHAnsi"/>
          <w:b/>
          <w:color w:val="FF0000"/>
          <w:szCs w:val="20"/>
          <w:u w:val="single"/>
        </w:rPr>
        <w:t>HORAIRES :</w:t>
      </w:r>
    </w:p>
    <w:tbl>
      <w:tblPr>
        <w:tblStyle w:val="Grilledutableau"/>
        <w:tblW w:w="10862" w:type="dxa"/>
        <w:jc w:val="center"/>
        <w:tblLook w:val="04A0" w:firstRow="1" w:lastRow="0" w:firstColumn="1" w:lastColumn="0" w:noHBand="0" w:noVBand="1"/>
      </w:tblPr>
      <w:tblGrid>
        <w:gridCol w:w="330"/>
        <w:gridCol w:w="987"/>
        <w:gridCol w:w="1530"/>
        <w:gridCol w:w="1418"/>
        <w:gridCol w:w="1417"/>
        <w:gridCol w:w="1418"/>
        <w:gridCol w:w="2061"/>
        <w:gridCol w:w="1701"/>
      </w:tblGrid>
      <w:tr w:rsidR="00525D81" w:rsidRPr="00525D81" w:rsidTr="00525D81">
        <w:trPr>
          <w:gridBefore w:val="1"/>
          <w:wBefore w:w="330" w:type="dxa"/>
          <w:trHeight w:val="275"/>
          <w:jc w:val="center"/>
        </w:trPr>
        <w:tc>
          <w:tcPr>
            <w:tcW w:w="987" w:type="dxa"/>
            <w:tcBorders>
              <w:top w:val="nil"/>
              <w:left w:val="nil"/>
              <w:bottom w:val="nil"/>
            </w:tcBorders>
            <w:tcMar>
              <w:top w:w="113" w:type="dxa"/>
              <w:bottom w:w="113" w:type="dxa"/>
            </w:tcMar>
          </w:tcPr>
          <w:p w:rsidR="00525D81" w:rsidRPr="00525D81" w:rsidRDefault="00525D81" w:rsidP="009F41B1">
            <w:pPr>
              <w:rPr>
                <w:rFonts w:asciiTheme="majorHAnsi" w:hAnsiTheme="majorHAnsi" w:cstheme="minorHAnsi"/>
                <w:sz w:val="18"/>
                <w:szCs w:val="18"/>
              </w:rPr>
            </w:pPr>
          </w:p>
        </w:tc>
        <w:tc>
          <w:tcPr>
            <w:tcW w:w="9545" w:type="dxa"/>
            <w:gridSpan w:val="6"/>
            <w:shd w:val="pct15" w:color="auto" w:fill="auto"/>
            <w:tcMar>
              <w:top w:w="113" w:type="dxa"/>
              <w:bottom w:w="113" w:type="dxa"/>
            </w:tcMar>
          </w:tcPr>
          <w:p w:rsidR="00525D81" w:rsidRPr="00525D81" w:rsidRDefault="00525D81" w:rsidP="009F41B1">
            <w:pPr>
              <w:jc w:val="center"/>
              <w:rPr>
                <w:rFonts w:asciiTheme="majorHAnsi" w:hAnsiTheme="majorHAnsi" w:cstheme="minorHAnsi"/>
                <w:b/>
                <w:sz w:val="18"/>
                <w:szCs w:val="18"/>
              </w:rPr>
            </w:pPr>
            <w:r w:rsidRPr="00525D81">
              <w:rPr>
                <w:rFonts w:asciiTheme="majorHAnsi" w:hAnsiTheme="majorHAnsi" w:cstheme="minorHAnsi"/>
                <w:b/>
                <w:sz w:val="18"/>
                <w:szCs w:val="18"/>
              </w:rPr>
              <w:t>Lundi - Mardi - Jeudi - Vendredi</w:t>
            </w:r>
          </w:p>
        </w:tc>
      </w:tr>
      <w:tr w:rsidR="00525D81" w:rsidRPr="00525D81" w:rsidTr="00525D81">
        <w:trPr>
          <w:gridBefore w:val="1"/>
          <w:wBefore w:w="330" w:type="dxa"/>
          <w:jc w:val="center"/>
        </w:trPr>
        <w:tc>
          <w:tcPr>
            <w:tcW w:w="987" w:type="dxa"/>
            <w:tcBorders>
              <w:top w:val="nil"/>
              <w:left w:val="nil"/>
              <w:bottom w:val="single" w:sz="4" w:space="0" w:color="000000" w:themeColor="text1"/>
            </w:tcBorders>
            <w:tcMar>
              <w:top w:w="113" w:type="dxa"/>
              <w:bottom w:w="113" w:type="dxa"/>
            </w:tcMar>
          </w:tcPr>
          <w:p w:rsidR="00525D81" w:rsidRPr="00525D81" w:rsidRDefault="00525D81" w:rsidP="009F41B1">
            <w:pPr>
              <w:rPr>
                <w:rFonts w:asciiTheme="majorHAnsi" w:hAnsiTheme="majorHAnsi" w:cstheme="minorHAnsi"/>
                <w:sz w:val="18"/>
                <w:szCs w:val="18"/>
              </w:rPr>
            </w:pPr>
          </w:p>
        </w:tc>
        <w:tc>
          <w:tcPr>
            <w:tcW w:w="1530" w:type="dxa"/>
            <w:shd w:val="pct15" w:color="auto" w:fill="auto"/>
            <w:tcMar>
              <w:top w:w="113" w:type="dxa"/>
              <w:bottom w:w="113" w:type="dxa"/>
            </w:tcMar>
            <w:vAlign w:val="center"/>
          </w:tcPr>
          <w:p w:rsidR="00525D81" w:rsidRPr="00525D81" w:rsidRDefault="00525D81" w:rsidP="009F41B1">
            <w:pPr>
              <w:jc w:val="center"/>
              <w:rPr>
                <w:rFonts w:asciiTheme="majorHAnsi" w:hAnsiTheme="majorHAnsi" w:cstheme="minorHAnsi"/>
                <w:b/>
                <w:sz w:val="18"/>
                <w:szCs w:val="18"/>
              </w:rPr>
            </w:pPr>
            <w:r w:rsidRPr="00525D81">
              <w:rPr>
                <w:rFonts w:asciiTheme="majorHAnsi" w:hAnsiTheme="majorHAnsi" w:cstheme="minorHAnsi"/>
                <w:b/>
                <w:sz w:val="18"/>
                <w:szCs w:val="18"/>
              </w:rPr>
              <w:t>Garderie du matin</w:t>
            </w:r>
          </w:p>
        </w:tc>
        <w:tc>
          <w:tcPr>
            <w:tcW w:w="1418" w:type="dxa"/>
            <w:shd w:val="pct15" w:color="auto" w:fill="auto"/>
            <w:tcMar>
              <w:top w:w="113" w:type="dxa"/>
              <w:bottom w:w="113" w:type="dxa"/>
            </w:tcMar>
            <w:vAlign w:val="center"/>
          </w:tcPr>
          <w:p w:rsidR="00525D81" w:rsidRPr="00525D81" w:rsidRDefault="00525D81" w:rsidP="009F41B1">
            <w:pPr>
              <w:jc w:val="center"/>
              <w:rPr>
                <w:rFonts w:asciiTheme="majorHAnsi" w:hAnsiTheme="majorHAnsi" w:cstheme="minorHAnsi"/>
                <w:b/>
                <w:sz w:val="18"/>
                <w:szCs w:val="18"/>
              </w:rPr>
            </w:pPr>
            <w:r w:rsidRPr="00525D81">
              <w:rPr>
                <w:rFonts w:asciiTheme="majorHAnsi" w:hAnsiTheme="majorHAnsi" w:cstheme="minorHAnsi"/>
                <w:b/>
                <w:sz w:val="18"/>
                <w:szCs w:val="18"/>
              </w:rPr>
              <w:t>Classe du matin</w:t>
            </w:r>
          </w:p>
        </w:tc>
        <w:tc>
          <w:tcPr>
            <w:tcW w:w="1417" w:type="dxa"/>
            <w:shd w:val="pct15" w:color="auto" w:fill="auto"/>
            <w:tcMar>
              <w:top w:w="113" w:type="dxa"/>
              <w:bottom w:w="113" w:type="dxa"/>
            </w:tcMar>
            <w:vAlign w:val="center"/>
          </w:tcPr>
          <w:p w:rsidR="00525D81" w:rsidRPr="00525D81" w:rsidRDefault="00525D81" w:rsidP="009F41B1">
            <w:pPr>
              <w:jc w:val="center"/>
              <w:rPr>
                <w:rFonts w:asciiTheme="majorHAnsi" w:hAnsiTheme="majorHAnsi" w:cstheme="minorHAnsi"/>
                <w:b/>
                <w:sz w:val="18"/>
                <w:szCs w:val="18"/>
              </w:rPr>
            </w:pPr>
            <w:r w:rsidRPr="00525D81">
              <w:rPr>
                <w:rFonts w:asciiTheme="majorHAnsi" w:hAnsiTheme="majorHAnsi" w:cstheme="minorHAnsi"/>
                <w:b/>
                <w:sz w:val="18"/>
                <w:szCs w:val="18"/>
              </w:rPr>
              <w:t>Classe de l'après-midi</w:t>
            </w:r>
          </w:p>
        </w:tc>
        <w:tc>
          <w:tcPr>
            <w:tcW w:w="1418" w:type="dxa"/>
            <w:tcBorders>
              <w:bottom w:val="single" w:sz="4" w:space="0" w:color="000000" w:themeColor="text1"/>
            </w:tcBorders>
            <w:shd w:val="pct15" w:color="auto" w:fill="auto"/>
            <w:tcMar>
              <w:top w:w="113" w:type="dxa"/>
              <w:bottom w:w="113" w:type="dxa"/>
            </w:tcMar>
            <w:vAlign w:val="center"/>
          </w:tcPr>
          <w:p w:rsidR="00525D81" w:rsidRPr="00525D81" w:rsidRDefault="00525D81" w:rsidP="009F41B1">
            <w:pPr>
              <w:jc w:val="center"/>
              <w:rPr>
                <w:rFonts w:asciiTheme="majorHAnsi" w:hAnsiTheme="majorHAnsi" w:cstheme="minorHAnsi"/>
                <w:b/>
                <w:sz w:val="18"/>
                <w:szCs w:val="18"/>
              </w:rPr>
            </w:pPr>
            <w:r w:rsidRPr="00525D81">
              <w:rPr>
                <w:rFonts w:asciiTheme="majorHAnsi" w:hAnsiTheme="majorHAnsi" w:cstheme="minorHAnsi"/>
                <w:b/>
                <w:sz w:val="18"/>
                <w:szCs w:val="18"/>
              </w:rPr>
              <w:t>Goûter</w:t>
            </w:r>
          </w:p>
        </w:tc>
        <w:tc>
          <w:tcPr>
            <w:tcW w:w="2061" w:type="dxa"/>
            <w:tcBorders>
              <w:bottom w:val="single" w:sz="4" w:space="0" w:color="000000" w:themeColor="text1"/>
            </w:tcBorders>
            <w:shd w:val="pct15" w:color="auto" w:fill="auto"/>
            <w:tcMar>
              <w:top w:w="113" w:type="dxa"/>
              <w:bottom w:w="113" w:type="dxa"/>
            </w:tcMar>
            <w:vAlign w:val="center"/>
          </w:tcPr>
          <w:p w:rsidR="00525D81" w:rsidRPr="00525D81" w:rsidRDefault="00525D81" w:rsidP="009F41B1">
            <w:pPr>
              <w:jc w:val="center"/>
              <w:rPr>
                <w:rFonts w:asciiTheme="majorHAnsi" w:hAnsiTheme="majorHAnsi" w:cstheme="minorHAnsi"/>
                <w:b/>
                <w:sz w:val="18"/>
                <w:szCs w:val="18"/>
              </w:rPr>
            </w:pPr>
            <w:r w:rsidRPr="00525D81">
              <w:rPr>
                <w:rFonts w:asciiTheme="majorHAnsi" w:hAnsiTheme="majorHAnsi" w:cstheme="minorHAnsi"/>
                <w:b/>
                <w:sz w:val="18"/>
                <w:szCs w:val="18"/>
              </w:rPr>
              <w:t>Garderie / Etude / Ateliers</w:t>
            </w:r>
          </w:p>
        </w:tc>
        <w:tc>
          <w:tcPr>
            <w:tcW w:w="1701" w:type="dxa"/>
            <w:tcBorders>
              <w:bottom w:val="single" w:sz="4" w:space="0" w:color="000000" w:themeColor="text1"/>
            </w:tcBorders>
            <w:shd w:val="pct15" w:color="auto" w:fill="auto"/>
            <w:vAlign w:val="center"/>
          </w:tcPr>
          <w:p w:rsidR="00525D81" w:rsidRPr="00525D81" w:rsidRDefault="00525D81" w:rsidP="009F41B1">
            <w:pPr>
              <w:jc w:val="center"/>
              <w:rPr>
                <w:rFonts w:asciiTheme="majorHAnsi" w:hAnsiTheme="majorHAnsi" w:cstheme="minorHAnsi"/>
                <w:b/>
                <w:sz w:val="18"/>
                <w:szCs w:val="18"/>
              </w:rPr>
            </w:pPr>
            <w:r w:rsidRPr="00525D81">
              <w:rPr>
                <w:rFonts w:asciiTheme="majorHAnsi" w:hAnsiTheme="majorHAnsi" w:cstheme="minorHAnsi"/>
                <w:b/>
                <w:sz w:val="18"/>
                <w:szCs w:val="18"/>
              </w:rPr>
              <w:t>Accueil du soir</w:t>
            </w:r>
          </w:p>
        </w:tc>
      </w:tr>
      <w:tr w:rsidR="00525D81" w:rsidRPr="00525D81" w:rsidTr="00525D81">
        <w:trPr>
          <w:jc w:val="center"/>
        </w:trPr>
        <w:tc>
          <w:tcPr>
            <w:tcW w:w="1317" w:type="dxa"/>
            <w:gridSpan w:val="2"/>
            <w:shd w:val="pct12" w:color="auto" w:fill="auto"/>
            <w:tcMar>
              <w:top w:w="113" w:type="dxa"/>
              <w:bottom w:w="113" w:type="dxa"/>
            </w:tcMar>
            <w:vAlign w:val="center"/>
          </w:tcPr>
          <w:p w:rsidR="00525D81" w:rsidRPr="00525D81" w:rsidRDefault="00525D81" w:rsidP="009F41B1">
            <w:pPr>
              <w:rPr>
                <w:rFonts w:asciiTheme="majorHAnsi" w:hAnsiTheme="majorHAnsi" w:cstheme="minorHAnsi"/>
                <w:b/>
                <w:sz w:val="18"/>
                <w:szCs w:val="18"/>
              </w:rPr>
            </w:pPr>
            <w:r w:rsidRPr="00525D81">
              <w:rPr>
                <w:rFonts w:asciiTheme="majorHAnsi" w:hAnsiTheme="majorHAnsi" w:cstheme="minorHAnsi"/>
                <w:b/>
                <w:sz w:val="18"/>
                <w:szCs w:val="18"/>
              </w:rPr>
              <w:t>Maternelles</w:t>
            </w:r>
          </w:p>
        </w:tc>
        <w:tc>
          <w:tcPr>
            <w:tcW w:w="1530" w:type="dxa"/>
            <w:tcMar>
              <w:top w:w="113" w:type="dxa"/>
              <w:bottom w:w="113" w:type="dxa"/>
            </w:tcMar>
            <w:vAlign w:val="center"/>
          </w:tcPr>
          <w:p w:rsidR="00525D81" w:rsidRPr="00525D81" w:rsidRDefault="00525D81" w:rsidP="009F41B1">
            <w:pPr>
              <w:rPr>
                <w:rFonts w:asciiTheme="majorHAnsi" w:hAnsiTheme="majorHAnsi" w:cstheme="minorHAnsi"/>
                <w:sz w:val="18"/>
                <w:szCs w:val="18"/>
              </w:rPr>
            </w:pPr>
            <w:r w:rsidRPr="00525D81">
              <w:rPr>
                <w:rFonts w:asciiTheme="majorHAnsi" w:hAnsiTheme="majorHAnsi" w:cstheme="minorHAnsi"/>
                <w:sz w:val="18"/>
                <w:szCs w:val="18"/>
              </w:rPr>
              <w:t xml:space="preserve">08h00 - 08h20 </w:t>
            </w:r>
            <w:r w:rsidRPr="00525D81">
              <w:rPr>
                <w:rFonts w:asciiTheme="majorHAnsi" w:hAnsiTheme="majorHAnsi" w:cstheme="minorHAnsi"/>
                <w:b/>
                <w:color w:val="C00000"/>
                <w:sz w:val="18"/>
                <w:szCs w:val="18"/>
              </w:rPr>
              <w:t>*</w:t>
            </w:r>
          </w:p>
        </w:tc>
        <w:tc>
          <w:tcPr>
            <w:tcW w:w="1418" w:type="dxa"/>
            <w:tcMar>
              <w:top w:w="113" w:type="dxa"/>
              <w:bottom w:w="113" w:type="dxa"/>
            </w:tcMar>
            <w:vAlign w:val="center"/>
          </w:tcPr>
          <w:p w:rsidR="00525D81" w:rsidRPr="00525D81" w:rsidRDefault="00525D81" w:rsidP="009F41B1">
            <w:pPr>
              <w:rPr>
                <w:rFonts w:asciiTheme="majorHAnsi" w:hAnsiTheme="majorHAnsi" w:cstheme="minorHAnsi"/>
                <w:sz w:val="18"/>
                <w:szCs w:val="18"/>
              </w:rPr>
            </w:pPr>
            <w:r w:rsidRPr="00525D81">
              <w:rPr>
                <w:rFonts w:asciiTheme="majorHAnsi" w:hAnsiTheme="majorHAnsi" w:cstheme="minorHAnsi"/>
                <w:sz w:val="18"/>
                <w:szCs w:val="18"/>
              </w:rPr>
              <w:t>08h30 - 11h50</w:t>
            </w:r>
          </w:p>
        </w:tc>
        <w:tc>
          <w:tcPr>
            <w:tcW w:w="1417" w:type="dxa"/>
            <w:tcMar>
              <w:top w:w="113" w:type="dxa"/>
              <w:bottom w:w="113" w:type="dxa"/>
            </w:tcMar>
            <w:vAlign w:val="center"/>
          </w:tcPr>
          <w:p w:rsidR="00525D81" w:rsidRPr="00525D81" w:rsidRDefault="00525D81" w:rsidP="009F41B1">
            <w:pPr>
              <w:rPr>
                <w:rFonts w:asciiTheme="majorHAnsi" w:hAnsiTheme="majorHAnsi" w:cstheme="minorHAnsi"/>
                <w:sz w:val="18"/>
                <w:szCs w:val="18"/>
              </w:rPr>
            </w:pPr>
            <w:r w:rsidRPr="00525D81">
              <w:rPr>
                <w:rFonts w:asciiTheme="majorHAnsi" w:hAnsiTheme="majorHAnsi" w:cstheme="minorHAnsi"/>
                <w:sz w:val="18"/>
                <w:szCs w:val="18"/>
              </w:rPr>
              <w:t>13h30 - 16h05</w:t>
            </w:r>
          </w:p>
        </w:tc>
        <w:tc>
          <w:tcPr>
            <w:tcW w:w="1418" w:type="dxa"/>
            <w:shd w:val="clear" w:color="auto" w:fill="DBE5F1" w:themeFill="accent1" w:themeFillTint="33"/>
            <w:tcMar>
              <w:top w:w="113" w:type="dxa"/>
              <w:bottom w:w="113" w:type="dxa"/>
            </w:tcMar>
            <w:vAlign w:val="center"/>
          </w:tcPr>
          <w:p w:rsidR="00525D81" w:rsidRPr="00525D81" w:rsidRDefault="00525D81" w:rsidP="009F41B1">
            <w:pPr>
              <w:rPr>
                <w:rFonts w:asciiTheme="majorHAnsi" w:hAnsiTheme="majorHAnsi" w:cstheme="minorHAnsi"/>
                <w:sz w:val="18"/>
                <w:szCs w:val="18"/>
              </w:rPr>
            </w:pPr>
            <w:r w:rsidRPr="00525D81">
              <w:rPr>
                <w:rFonts w:asciiTheme="majorHAnsi" w:hAnsiTheme="majorHAnsi" w:cstheme="minorHAnsi"/>
                <w:sz w:val="18"/>
                <w:szCs w:val="18"/>
              </w:rPr>
              <w:t>16h05 - 16h30</w:t>
            </w:r>
          </w:p>
        </w:tc>
        <w:tc>
          <w:tcPr>
            <w:tcW w:w="2061" w:type="dxa"/>
            <w:shd w:val="clear" w:color="auto" w:fill="DBE5F1" w:themeFill="accent1" w:themeFillTint="33"/>
            <w:tcMar>
              <w:top w:w="113" w:type="dxa"/>
              <w:bottom w:w="113" w:type="dxa"/>
            </w:tcMar>
            <w:vAlign w:val="center"/>
          </w:tcPr>
          <w:p w:rsidR="00525D81" w:rsidRPr="00525D81" w:rsidRDefault="00525D81" w:rsidP="009F41B1">
            <w:pPr>
              <w:rPr>
                <w:rFonts w:asciiTheme="majorHAnsi" w:hAnsiTheme="majorHAnsi" w:cstheme="minorHAnsi"/>
                <w:sz w:val="18"/>
                <w:szCs w:val="18"/>
              </w:rPr>
            </w:pPr>
            <w:r w:rsidRPr="00525D81">
              <w:rPr>
                <w:rFonts w:asciiTheme="majorHAnsi" w:hAnsiTheme="majorHAnsi" w:cstheme="minorHAnsi"/>
                <w:sz w:val="18"/>
                <w:szCs w:val="18"/>
              </w:rPr>
              <w:t>16h30 - 17h40 garderie</w:t>
            </w:r>
          </w:p>
          <w:p w:rsidR="00525D81" w:rsidRPr="00525D81" w:rsidRDefault="00525D81" w:rsidP="009F41B1">
            <w:pPr>
              <w:rPr>
                <w:rFonts w:asciiTheme="majorHAnsi" w:hAnsiTheme="majorHAnsi" w:cstheme="minorHAnsi"/>
                <w:sz w:val="18"/>
                <w:szCs w:val="18"/>
              </w:rPr>
            </w:pPr>
            <w:r w:rsidRPr="00525D81">
              <w:rPr>
                <w:rFonts w:asciiTheme="majorHAnsi" w:hAnsiTheme="majorHAnsi" w:cstheme="minorHAnsi"/>
                <w:sz w:val="18"/>
                <w:szCs w:val="18"/>
              </w:rPr>
              <w:t xml:space="preserve">ou </w:t>
            </w:r>
          </w:p>
          <w:p w:rsidR="00525D81" w:rsidRPr="00525D81" w:rsidRDefault="00525D81" w:rsidP="009F41B1">
            <w:pPr>
              <w:rPr>
                <w:rFonts w:asciiTheme="majorHAnsi" w:hAnsiTheme="majorHAnsi" w:cstheme="minorHAnsi"/>
                <w:sz w:val="18"/>
                <w:szCs w:val="18"/>
              </w:rPr>
            </w:pPr>
            <w:r w:rsidRPr="00525D81">
              <w:rPr>
                <w:rFonts w:asciiTheme="majorHAnsi" w:hAnsiTheme="majorHAnsi" w:cstheme="minorHAnsi"/>
                <w:sz w:val="18"/>
                <w:szCs w:val="18"/>
              </w:rPr>
              <w:t>16h30 - 17h30 ateliers</w:t>
            </w:r>
          </w:p>
        </w:tc>
        <w:tc>
          <w:tcPr>
            <w:tcW w:w="1701" w:type="dxa"/>
            <w:shd w:val="clear" w:color="auto" w:fill="DBE5F1" w:themeFill="accent1" w:themeFillTint="33"/>
            <w:vAlign w:val="center"/>
          </w:tcPr>
          <w:p w:rsidR="00525D81" w:rsidRPr="00525D81" w:rsidRDefault="00525D81" w:rsidP="009F41B1">
            <w:pPr>
              <w:rPr>
                <w:rFonts w:asciiTheme="majorHAnsi" w:hAnsiTheme="majorHAnsi" w:cstheme="minorHAnsi"/>
                <w:sz w:val="18"/>
                <w:szCs w:val="18"/>
              </w:rPr>
            </w:pPr>
            <w:r w:rsidRPr="00525D81">
              <w:rPr>
                <w:rFonts w:asciiTheme="majorHAnsi" w:hAnsiTheme="majorHAnsi" w:cstheme="minorHAnsi"/>
                <w:sz w:val="18"/>
                <w:szCs w:val="18"/>
              </w:rPr>
              <w:t xml:space="preserve">17h30/40 - 18h30 </w:t>
            </w:r>
          </w:p>
        </w:tc>
      </w:tr>
      <w:tr w:rsidR="00525D81" w:rsidRPr="00525D81" w:rsidTr="00525D81">
        <w:trPr>
          <w:jc w:val="center"/>
        </w:trPr>
        <w:tc>
          <w:tcPr>
            <w:tcW w:w="1317" w:type="dxa"/>
            <w:gridSpan w:val="2"/>
            <w:shd w:val="pct12" w:color="auto" w:fill="auto"/>
            <w:tcMar>
              <w:top w:w="113" w:type="dxa"/>
              <w:bottom w:w="113" w:type="dxa"/>
            </w:tcMar>
            <w:vAlign w:val="center"/>
          </w:tcPr>
          <w:p w:rsidR="00525D81" w:rsidRPr="00525D81" w:rsidRDefault="00525D81" w:rsidP="009F41B1">
            <w:pPr>
              <w:rPr>
                <w:rFonts w:asciiTheme="majorHAnsi" w:hAnsiTheme="majorHAnsi" w:cstheme="minorHAnsi"/>
                <w:b/>
                <w:sz w:val="18"/>
                <w:szCs w:val="18"/>
              </w:rPr>
            </w:pPr>
            <w:r w:rsidRPr="00525D81">
              <w:rPr>
                <w:rFonts w:asciiTheme="majorHAnsi" w:hAnsiTheme="majorHAnsi" w:cstheme="minorHAnsi"/>
                <w:b/>
                <w:sz w:val="18"/>
                <w:szCs w:val="18"/>
              </w:rPr>
              <w:t>Elémentaires</w:t>
            </w:r>
          </w:p>
        </w:tc>
        <w:tc>
          <w:tcPr>
            <w:tcW w:w="1530" w:type="dxa"/>
            <w:tcMar>
              <w:top w:w="113" w:type="dxa"/>
              <w:bottom w:w="113" w:type="dxa"/>
            </w:tcMar>
            <w:vAlign w:val="center"/>
          </w:tcPr>
          <w:p w:rsidR="00525D81" w:rsidRPr="00525D81" w:rsidRDefault="00525D81" w:rsidP="009F41B1">
            <w:pPr>
              <w:rPr>
                <w:rFonts w:asciiTheme="majorHAnsi" w:hAnsiTheme="majorHAnsi" w:cstheme="minorHAnsi"/>
                <w:sz w:val="18"/>
                <w:szCs w:val="18"/>
              </w:rPr>
            </w:pPr>
            <w:r w:rsidRPr="00525D81">
              <w:rPr>
                <w:rFonts w:asciiTheme="majorHAnsi" w:hAnsiTheme="majorHAnsi" w:cstheme="minorHAnsi"/>
                <w:sz w:val="18"/>
                <w:szCs w:val="18"/>
              </w:rPr>
              <w:t xml:space="preserve">08h00 - 08h20 </w:t>
            </w:r>
            <w:r w:rsidRPr="00525D81">
              <w:rPr>
                <w:rFonts w:asciiTheme="majorHAnsi" w:hAnsiTheme="majorHAnsi" w:cstheme="minorHAnsi"/>
                <w:b/>
                <w:color w:val="C00000"/>
                <w:sz w:val="18"/>
                <w:szCs w:val="18"/>
              </w:rPr>
              <w:t>*</w:t>
            </w:r>
          </w:p>
        </w:tc>
        <w:tc>
          <w:tcPr>
            <w:tcW w:w="1418" w:type="dxa"/>
            <w:tcMar>
              <w:top w:w="113" w:type="dxa"/>
              <w:bottom w:w="113" w:type="dxa"/>
            </w:tcMar>
            <w:vAlign w:val="center"/>
          </w:tcPr>
          <w:p w:rsidR="00525D81" w:rsidRPr="00525D81" w:rsidRDefault="00525D81" w:rsidP="009F41B1">
            <w:pPr>
              <w:rPr>
                <w:rFonts w:asciiTheme="majorHAnsi" w:hAnsiTheme="majorHAnsi" w:cstheme="minorHAnsi"/>
                <w:sz w:val="18"/>
                <w:szCs w:val="18"/>
              </w:rPr>
            </w:pPr>
            <w:r w:rsidRPr="00525D81">
              <w:rPr>
                <w:rFonts w:asciiTheme="majorHAnsi" w:hAnsiTheme="majorHAnsi" w:cstheme="minorHAnsi"/>
                <w:sz w:val="18"/>
                <w:szCs w:val="18"/>
              </w:rPr>
              <w:t>08h30 - 12h00</w:t>
            </w:r>
          </w:p>
        </w:tc>
        <w:tc>
          <w:tcPr>
            <w:tcW w:w="1417" w:type="dxa"/>
            <w:tcMar>
              <w:top w:w="113" w:type="dxa"/>
              <w:bottom w:w="113" w:type="dxa"/>
            </w:tcMar>
            <w:vAlign w:val="center"/>
          </w:tcPr>
          <w:p w:rsidR="00525D81" w:rsidRPr="00525D81" w:rsidRDefault="00525D81" w:rsidP="009F41B1">
            <w:pPr>
              <w:rPr>
                <w:rFonts w:asciiTheme="majorHAnsi" w:hAnsiTheme="majorHAnsi" w:cstheme="minorHAnsi"/>
                <w:sz w:val="18"/>
                <w:szCs w:val="18"/>
              </w:rPr>
            </w:pPr>
            <w:r w:rsidRPr="00525D81">
              <w:rPr>
                <w:rFonts w:asciiTheme="majorHAnsi" w:hAnsiTheme="majorHAnsi" w:cstheme="minorHAnsi"/>
                <w:sz w:val="18"/>
                <w:szCs w:val="18"/>
              </w:rPr>
              <w:t>13h30 - 16h15</w:t>
            </w:r>
          </w:p>
        </w:tc>
        <w:tc>
          <w:tcPr>
            <w:tcW w:w="1418" w:type="dxa"/>
            <w:shd w:val="clear" w:color="auto" w:fill="DBE5F1" w:themeFill="accent1" w:themeFillTint="33"/>
            <w:tcMar>
              <w:top w:w="113" w:type="dxa"/>
              <w:bottom w:w="113" w:type="dxa"/>
            </w:tcMar>
            <w:vAlign w:val="center"/>
          </w:tcPr>
          <w:p w:rsidR="00525D81" w:rsidRPr="00525D81" w:rsidRDefault="00525D81" w:rsidP="009F41B1">
            <w:pPr>
              <w:rPr>
                <w:rFonts w:asciiTheme="majorHAnsi" w:hAnsiTheme="majorHAnsi" w:cstheme="minorHAnsi"/>
                <w:sz w:val="18"/>
                <w:szCs w:val="18"/>
              </w:rPr>
            </w:pPr>
            <w:r w:rsidRPr="00525D81">
              <w:rPr>
                <w:rFonts w:asciiTheme="majorHAnsi" w:hAnsiTheme="majorHAnsi" w:cstheme="minorHAnsi"/>
                <w:sz w:val="18"/>
                <w:szCs w:val="18"/>
              </w:rPr>
              <w:t>16h15 - 16h30</w:t>
            </w:r>
          </w:p>
        </w:tc>
        <w:tc>
          <w:tcPr>
            <w:tcW w:w="2061" w:type="dxa"/>
            <w:shd w:val="clear" w:color="auto" w:fill="DBE5F1" w:themeFill="accent1" w:themeFillTint="33"/>
            <w:tcMar>
              <w:top w:w="113" w:type="dxa"/>
              <w:bottom w:w="113" w:type="dxa"/>
            </w:tcMar>
            <w:vAlign w:val="center"/>
          </w:tcPr>
          <w:p w:rsidR="00525D81" w:rsidRPr="00525D81" w:rsidRDefault="00525D81" w:rsidP="009F41B1">
            <w:pPr>
              <w:rPr>
                <w:rFonts w:asciiTheme="majorHAnsi" w:hAnsiTheme="majorHAnsi" w:cstheme="minorHAnsi"/>
                <w:sz w:val="18"/>
                <w:szCs w:val="18"/>
              </w:rPr>
            </w:pPr>
            <w:r w:rsidRPr="00525D81">
              <w:rPr>
                <w:rFonts w:asciiTheme="majorHAnsi" w:hAnsiTheme="majorHAnsi" w:cstheme="minorHAnsi"/>
                <w:sz w:val="18"/>
                <w:szCs w:val="18"/>
              </w:rPr>
              <w:t>16h30 - 17h40 étude</w:t>
            </w:r>
          </w:p>
          <w:p w:rsidR="00525D81" w:rsidRPr="00525D81" w:rsidRDefault="00525D81" w:rsidP="009F41B1">
            <w:pPr>
              <w:rPr>
                <w:rFonts w:asciiTheme="majorHAnsi" w:hAnsiTheme="majorHAnsi" w:cstheme="minorHAnsi"/>
                <w:sz w:val="18"/>
                <w:szCs w:val="18"/>
              </w:rPr>
            </w:pPr>
            <w:r w:rsidRPr="00525D81">
              <w:rPr>
                <w:rFonts w:asciiTheme="majorHAnsi" w:hAnsiTheme="majorHAnsi" w:cstheme="minorHAnsi"/>
                <w:sz w:val="18"/>
                <w:szCs w:val="18"/>
              </w:rPr>
              <w:t xml:space="preserve">ou </w:t>
            </w:r>
          </w:p>
          <w:p w:rsidR="00525D81" w:rsidRPr="00525D81" w:rsidRDefault="00525D81" w:rsidP="009F41B1">
            <w:pPr>
              <w:rPr>
                <w:rFonts w:asciiTheme="majorHAnsi" w:hAnsiTheme="majorHAnsi" w:cstheme="minorHAnsi"/>
                <w:sz w:val="18"/>
                <w:szCs w:val="18"/>
              </w:rPr>
            </w:pPr>
            <w:r w:rsidRPr="00525D81">
              <w:rPr>
                <w:rFonts w:asciiTheme="majorHAnsi" w:hAnsiTheme="majorHAnsi" w:cstheme="minorHAnsi"/>
                <w:sz w:val="18"/>
                <w:szCs w:val="18"/>
              </w:rPr>
              <w:t>16h30 - 17h30 ateliers</w:t>
            </w:r>
          </w:p>
        </w:tc>
        <w:tc>
          <w:tcPr>
            <w:tcW w:w="1701" w:type="dxa"/>
            <w:shd w:val="clear" w:color="auto" w:fill="DBE5F1" w:themeFill="accent1" w:themeFillTint="33"/>
            <w:vAlign w:val="center"/>
          </w:tcPr>
          <w:p w:rsidR="00525D81" w:rsidRPr="00525D81" w:rsidRDefault="00525D81" w:rsidP="009F41B1">
            <w:pPr>
              <w:rPr>
                <w:rFonts w:asciiTheme="majorHAnsi" w:hAnsiTheme="majorHAnsi" w:cstheme="minorHAnsi"/>
                <w:sz w:val="18"/>
                <w:szCs w:val="18"/>
              </w:rPr>
            </w:pPr>
            <w:r w:rsidRPr="00525D81">
              <w:rPr>
                <w:rFonts w:asciiTheme="majorHAnsi" w:hAnsiTheme="majorHAnsi" w:cstheme="minorHAnsi"/>
                <w:sz w:val="18"/>
                <w:szCs w:val="18"/>
              </w:rPr>
              <w:t xml:space="preserve">17h30/40 - 18h30 </w:t>
            </w:r>
          </w:p>
        </w:tc>
      </w:tr>
    </w:tbl>
    <w:p w:rsidR="00525D81" w:rsidRPr="00525D81" w:rsidRDefault="00525D81" w:rsidP="00525D81">
      <w:pPr>
        <w:ind w:left="360"/>
        <w:jc w:val="center"/>
        <w:rPr>
          <w:rFonts w:asciiTheme="majorHAnsi" w:hAnsiTheme="majorHAnsi" w:cstheme="minorHAnsi"/>
          <w:u w:val="single"/>
        </w:rPr>
      </w:pPr>
    </w:p>
    <w:p w:rsidR="00C31022" w:rsidRDefault="00D04E37" w:rsidP="0032592D">
      <w:pPr>
        <w:ind w:left="708"/>
        <w:rPr>
          <w:rFonts w:asciiTheme="majorHAnsi" w:hAnsiTheme="majorHAnsi" w:cstheme="minorHAnsi"/>
          <w:b/>
          <w:color w:val="FF0000"/>
          <w:szCs w:val="20"/>
          <w:u w:val="single"/>
        </w:rPr>
      </w:pPr>
      <w:r>
        <w:rPr>
          <w:rFonts w:asciiTheme="majorHAnsi" w:hAnsiTheme="majorHAnsi" w:cstheme="minorHAnsi"/>
          <w:b/>
          <w:color w:val="FF0000"/>
          <w:szCs w:val="20"/>
          <w:u w:val="single"/>
        </w:rPr>
        <w:t>AVANT LA CLASSE : g</w:t>
      </w:r>
      <w:r w:rsidRPr="00AA67EA">
        <w:rPr>
          <w:rFonts w:asciiTheme="majorHAnsi" w:hAnsiTheme="majorHAnsi" w:cstheme="minorHAnsi"/>
          <w:b/>
          <w:color w:val="FF0000"/>
          <w:szCs w:val="20"/>
          <w:u w:val="single"/>
        </w:rPr>
        <w:t xml:space="preserve">arderie </w:t>
      </w:r>
    </w:p>
    <w:p w:rsidR="00D04E37" w:rsidRPr="00AA67EA" w:rsidRDefault="00D04E37" w:rsidP="0032592D">
      <w:pPr>
        <w:ind w:left="708"/>
        <w:rPr>
          <w:rFonts w:asciiTheme="majorHAnsi" w:hAnsiTheme="majorHAnsi" w:cstheme="minorHAnsi"/>
          <w:b/>
          <w:color w:val="FF0000"/>
          <w:szCs w:val="20"/>
        </w:rPr>
      </w:pPr>
      <w:r w:rsidRPr="00AA67EA">
        <w:rPr>
          <w:rFonts w:asciiTheme="majorHAnsi" w:hAnsiTheme="majorHAnsi" w:cstheme="minorHAnsi"/>
          <w:b/>
          <w:color w:val="FF0000"/>
          <w:szCs w:val="20"/>
        </w:rPr>
        <w:t xml:space="preserve">Lundi, </w:t>
      </w:r>
      <w:r w:rsidR="004A3E00" w:rsidRPr="00AA67EA">
        <w:rPr>
          <w:rFonts w:asciiTheme="majorHAnsi" w:hAnsiTheme="majorHAnsi" w:cstheme="minorHAnsi"/>
          <w:b/>
          <w:color w:val="FF0000"/>
          <w:szCs w:val="20"/>
        </w:rPr>
        <w:t>mardi, jeudi</w:t>
      </w:r>
      <w:r w:rsidRPr="00AA67EA">
        <w:rPr>
          <w:rFonts w:asciiTheme="majorHAnsi" w:hAnsiTheme="majorHAnsi" w:cstheme="minorHAnsi"/>
          <w:b/>
          <w:color w:val="FF0000"/>
          <w:szCs w:val="20"/>
        </w:rPr>
        <w:t xml:space="preserve"> et vendredi</w:t>
      </w:r>
    </w:p>
    <w:p w:rsidR="00D04E37" w:rsidRDefault="00D04E37" w:rsidP="0032592D">
      <w:pPr>
        <w:tabs>
          <w:tab w:val="left" w:pos="3111"/>
        </w:tabs>
        <w:spacing w:after="0"/>
        <w:ind w:left="708"/>
        <w:rPr>
          <w:rFonts w:asciiTheme="majorHAnsi" w:hAnsiTheme="majorHAnsi" w:cstheme="minorHAnsi"/>
          <w:szCs w:val="20"/>
        </w:rPr>
      </w:pPr>
      <w:r w:rsidRPr="00AA67EA">
        <w:rPr>
          <w:rFonts w:asciiTheme="majorHAnsi" w:hAnsiTheme="majorHAnsi" w:cstheme="minorHAnsi"/>
          <w:szCs w:val="20"/>
        </w:rPr>
        <w:t>Entr</w:t>
      </w:r>
      <w:r>
        <w:rPr>
          <w:rFonts w:asciiTheme="majorHAnsi" w:hAnsiTheme="majorHAnsi" w:cstheme="minorHAnsi"/>
          <w:szCs w:val="20"/>
        </w:rPr>
        <w:t>ée des élèves entre 8h00 et 8h30</w:t>
      </w:r>
    </w:p>
    <w:p w:rsidR="007352C8" w:rsidRPr="00AA67EA" w:rsidRDefault="007352C8" w:rsidP="0032592D">
      <w:pPr>
        <w:tabs>
          <w:tab w:val="left" w:pos="3111"/>
        </w:tabs>
        <w:spacing w:after="0"/>
        <w:ind w:left="708"/>
        <w:rPr>
          <w:rFonts w:asciiTheme="majorHAnsi" w:hAnsiTheme="majorHAnsi" w:cstheme="minorHAnsi"/>
          <w:szCs w:val="20"/>
        </w:rPr>
      </w:pPr>
      <w:r>
        <w:rPr>
          <w:rFonts w:asciiTheme="majorHAnsi" w:hAnsiTheme="majorHAnsi" w:cstheme="minorHAnsi"/>
          <w:szCs w:val="20"/>
        </w:rPr>
        <w:t>Garderie de 8h00 à 8h20</w:t>
      </w:r>
      <w:r w:rsidR="002418A8">
        <w:rPr>
          <w:rFonts w:asciiTheme="majorHAnsi" w:hAnsiTheme="majorHAnsi" w:cstheme="minorHAnsi"/>
          <w:szCs w:val="20"/>
        </w:rPr>
        <w:t>,</w:t>
      </w:r>
      <w:r>
        <w:rPr>
          <w:rFonts w:asciiTheme="majorHAnsi" w:hAnsiTheme="majorHAnsi" w:cstheme="minorHAnsi"/>
          <w:szCs w:val="20"/>
        </w:rPr>
        <w:t xml:space="preserve"> puis à 8h</w:t>
      </w:r>
      <w:r w:rsidR="004A3E00">
        <w:rPr>
          <w:rFonts w:asciiTheme="majorHAnsi" w:hAnsiTheme="majorHAnsi" w:cstheme="minorHAnsi"/>
          <w:szCs w:val="20"/>
        </w:rPr>
        <w:t>20 les</w:t>
      </w:r>
      <w:r>
        <w:rPr>
          <w:rFonts w:asciiTheme="majorHAnsi" w:hAnsiTheme="majorHAnsi" w:cstheme="minorHAnsi"/>
          <w:szCs w:val="20"/>
        </w:rPr>
        <w:t xml:space="preserve"> élèves sont accueillis dans leurs classes.</w:t>
      </w:r>
    </w:p>
    <w:p w:rsidR="00C31022" w:rsidRDefault="00C31022" w:rsidP="0032592D">
      <w:pPr>
        <w:pStyle w:val="Paragraphedeliste"/>
        <w:ind w:left="1428"/>
        <w:rPr>
          <w:rFonts w:asciiTheme="majorHAnsi" w:hAnsiTheme="majorHAnsi" w:cstheme="minorHAnsi"/>
          <w:b/>
          <w:color w:val="FF0000"/>
          <w:szCs w:val="20"/>
          <w:u w:val="single"/>
        </w:rPr>
      </w:pPr>
    </w:p>
    <w:p w:rsidR="00D04E37" w:rsidRDefault="00D04E37" w:rsidP="0032592D">
      <w:pPr>
        <w:pStyle w:val="Paragraphedeliste"/>
        <w:ind w:left="708"/>
        <w:rPr>
          <w:rFonts w:asciiTheme="majorHAnsi" w:hAnsiTheme="majorHAnsi" w:cstheme="minorHAnsi"/>
          <w:b/>
          <w:color w:val="FF0000"/>
          <w:szCs w:val="20"/>
          <w:u w:val="single"/>
        </w:rPr>
      </w:pPr>
      <w:r w:rsidRPr="00AA67EA">
        <w:rPr>
          <w:rFonts w:asciiTheme="majorHAnsi" w:hAnsiTheme="majorHAnsi" w:cstheme="minorHAnsi"/>
          <w:b/>
          <w:color w:val="FF0000"/>
          <w:szCs w:val="20"/>
          <w:u w:val="single"/>
        </w:rPr>
        <w:t>APRES LA CLASSE</w:t>
      </w:r>
    </w:p>
    <w:p w:rsidR="00D04E37" w:rsidRPr="002418A8" w:rsidRDefault="00525D81" w:rsidP="0032592D">
      <w:pPr>
        <w:pStyle w:val="Paragraphedeliste"/>
        <w:tabs>
          <w:tab w:val="left" w:pos="3111"/>
        </w:tabs>
        <w:spacing w:after="0"/>
        <w:ind w:left="708"/>
        <w:rPr>
          <w:rFonts w:asciiTheme="majorHAnsi" w:hAnsiTheme="majorHAnsi" w:cstheme="minorHAnsi"/>
          <w:b/>
          <w:color w:val="FF0000"/>
          <w:szCs w:val="20"/>
        </w:rPr>
      </w:pPr>
      <w:r>
        <w:rPr>
          <w:rFonts w:asciiTheme="majorHAnsi" w:hAnsiTheme="majorHAnsi" w:cstheme="minorHAnsi"/>
          <w:b/>
          <w:color w:val="FF0000"/>
          <w:szCs w:val="20"/>
          <w:u w:val="single"/>
        </w:rPr>
        <w:br/>
      </w:r>
      <w:r w:rsidR="004A3E00" w:rsidRPr="00AA67EA">
        <w:rPr>
          <w:rFonts w:asciiTheme="majorHAnsi" w:hAnsiTheme="majorHAnsi" w:cstheme="minorHAnsi"/>
          <w:b/>
          <w:color w:val="FF0000"/>
          <w:szCs w:val="20"/>
        </w:rPr>
        <w:t>Lundi</w:t>
      </w:r>
      <w:r w:rsidR="00D04E37" w:rsidRPr="00AA67EA">
        <w:rPr>
          <w:rFonts w:asciiTheme="majorHAnsi" w:hAnsiTheme="majorHAnsi" w:cstheme="minorHAnsi"/>
          <w:b/>
          <w:color w:val="FF0000"/>
          <w:szCs w:val="20"/>
        </w:rPr>
        <w:t>, mardi, jeudi et vendredi</w:t>
      </w:r>
      <w:r w:rsidR="002418A8">
        <w:rPr>
          <w:rFonts w:asciiTheme="majorHAnsi" w:hAnsiTheme="majorHAnsi" w:cstheme="minorHAnsi"/>
          <w:b/>
          <w:color w:val="FF0000"/>
          <w:szCs w:val="20"/>
        </w:rPr>
        <w:br/>
      </w:r>
    </w:p>
    <w:p w:rsidR="00C31022" w:rsidRDefault="00C31022" w:rsidP="00A86C7D">
      <w:pPr>
        <w:pStyle w:val="Paragraphedeliste"/>
        <w:numPr>
          <w:ilvl w:val="0"/>
          <w:numId w:val="3"/>
        </w:numPr>
        <w:ind w:left="1068"/>
        <w:jc w:val="both"/>
        <w:rPr>
          <w:rFonts w:asciiTheme="majorHAnsi" w:hAnsiTheme="majorHAnsi" w:cstheme="minorHAnsi"/>
          <w:szCs w:val="20"/>
        </w:rPr>
      </w:pPr>
      <w:r w:rsidRPr="00C31022">
        <w:rPr>
          <w:rFonts w:asciiTheme="majorHAnsi" w:hAnsiTheme="majorHAnsi" w:cstheme="minorHAnsi"/>
          <w:b/>
          <w:szCs w:val="20"/>
        </w:rPr>
        <w:t xml:space="preserve">Goûter </w:t>
      </w:r>
      <w:r w:rsidR="002418A8">
        <w:rPr>
          <w:rFonts w:asciiTheme="majorHAnsi" w:hAnsiTheme="majorHAnsi" w:cstheme="minorHAnsi"/>
          <w:szCs w:val="20"/>
        </w:rPr>
        <w:t>de 16h0</w:t>
      </w:r>
      <w:r w:rsidRPr="00C31022">
        <w:rPr>
          <w:rFonts w:asciiTheme="majorHAnsi" w:hAnsiTheme="majorHAnsi" w:cstheme="minorHAnsi"/>
          <w:szCs w:val="20"/>
        </w:rPr>
        <w:t>5</w:t>
      </w:r>
      <w:r w:rsidR="002418A8">
        <w:rPr>
          <w:rFonts w:asciiTheme="majorHAnsi" w:hAnsiTheme="majorHAnsi" w:cstheme="minorHAnsi"/>
          <w:szCs w:val="20"/>
        </w:rPr>
        <w:t xml:space="preserve"> ou 16h15</w:t>
      </w:r>
      <w:r w:rsidR="00D04E37" w:rsidRPr="00C31022">
        <w:rPr>
          <w:rFonts w:asciiTheme="majorHAnsi" w:hAnsiTheme="majorHAnsi" w:cstheme="minorHAnsi"/>
          <w:szCs w:val="20"/>
        </w:rPr>
        <w:t xml:space="preserve"> à 16h30</w:t>
      </w:r>
      <w:r>
        <w:rPr>
          <w:rFonts w:asciiTheme="majorHAnsi" w:hAnsiTheme="majorHAnsi" w:cstheme="minorHAnsi"/>
          <w:szCs w:val="20"/>
        </w:rPr>
        <w:t> : réservé aux élèves qui vont à la garderie, à l’étude ou aux ateliers du soir</w:t>
      </w:r>
      <w:r w:rsidR="002418A8">
        <w:rPr>
          <w:rFonts w:asciiTheme="majorHAnsi" w:hAnsiTheme="majorHAnsi" w:cstheme="minorHAnsi"/>
          <w:szCs w:val="20"/>
        </w:rPr>
        <w:t>.</w:t>
      </w:r>
    </w:p>
    <w:p w:rsidR="00D04E37" w:rsidRPr="00C31022" w:rsidRDefault="00D04E37" w:rsidP="0032592D">
      <w:pPr>
        <w:pStyle w:val="Paragraphedeliste"/>
        <w:numPr>
          <w:ilvl w:val="0"/>
          <w:numId w:val="3"/>
        </w:numPr>
        <w:ind w:left="1068"/>
        <w:rPr>
          <w:rFonts w:asciiTheme="majorHAnsi" w:hAnsiTheme="majorHAnsi" w:cstheme="minorHAnsi"/>
          <w:szCs w:val="20"/>
        </w:rPr>
      </w:pPr>
      <w:r w:rsidRPr="00C31022">
        <w:rPr>
          <w:rFonts w:asciiTheme="majorHAnsi" w:hAnsiTheme="majorHAnsi" w:cstheme="minorHAnsi"/>
          <w:b/>
          <w:szCs w:val="20"/>
        </w:rPr>
        <w:t xml:space="preserve">Ateliers à 16h30 : </w:t>
      </w:r>
      <w:r w:rsidRPr="00C31022">
        <w:rPr>
          <w:rFonts w:asciiTheme="majorHAnsi" w:hAnsiTheme="majorHAnsi" w:cstheme="minorHAnsi"/>
          <w:szCs w:val="20"/>
        </w:rPr>
        <w:t>les élèves sont pris en charge par les animateurs des ateliers</w:t>
      </w:r>
      <w:r w:rsidR="002418A8">
        <w:rPr>
          <w:rFonts w:asciiTheme="majorHAnsi" w:hAnsiTheme="majorHAnsi" w:cstheme="minorHAnsi"/>
          <w:szCs w:val="20"/>
        </w:rPr>
        <w:t>.</w:t>
      </w:r>
    </w:p>
    <w:p w:rsidR="00D04E37" w:rsidRPr="00AA67EA" w:rsidRDefault="00D04E37" w:rsidP="0032592D">
      <w:pPr>
        <w:pStyle w:val="Paragraphedeliste"/>
        <w:numPr>
          <w:ilvl w:val="0"/>
          <w:numId w:val="3"/>
        </w:numPr>
        <w:ind w:left="1068"/>
        <w:jc w:val="both"/>
        <w:rPr>
          <w:rFonts w:asciiTheme="majorHAnsi" w:hAnsiTheme="majorHAnsi" w:cstheme="minorHAnsi"/>
          <w:szCs w:val="20"/>
        </w:rPr>
      </w:pPr>
      <w:r w:rsidRPr="00AA67EA">
        <w:rPr>
          <w:rFonts w:asciiTheme="majorHAnsi" w:hAnsiTheme="majorHAnsi" w:cstheme="minorHAnsi"/>
          <w:b/>
          <w:szCs w:val="20"/>
        </w:rPr>
        <w:t xml:space="preserve">Garderie </w:t>
      </w:r>
      <w:r w:rsidRPr="00AA67EA">
        <w:rPr>
          <w:rFonts w:asciiTheme="majorHAnsi" w:hAnsiTheme="majorHAnsi" w:cstheme="minorHAnsi"/>
          <w:szCs w:val="20"/>
        </w:rPr>
        <w:t xml:space="preserve">pour les </w:t>
      </w:r>
      <w:r w:rsidR="004A3E00" w:rsidRPr="00AA67EA">
        <w:rPr>
          <w:rFonts w:asciiTheme="majorHAnsi" w:hAnsiTheme="majorHAnsi" w:cstheme="minorHAnsi"/>
          <w:szCs w:val="20"/>
        </w:rPr>
        <w:t>maternelles </w:t>
      </w:r>
      <w:r w:rsidR="004A3E00" w:rsidRPr="00AA67EA">
        <w:rPr>
          <w:rFonts w:asciiTheme="majorHAnsi" w:hAnsiTheme="majorHAnsi" w:cstheme="minorHAnsi"/>
          <w:b/>
          <w:szCs w:val="20"/>
        </w:rPr>
        <w:t>ou étude</w:t>
      </w:r>
      <w:r w:rsidRPr="00AA67EA">
        <w:rPr>
          <w:rFonts w:asciiTheme="majorHAnsi" w:hAnsiTheme="majorHAnsi" w:cstheme="minorHAnsi"/>
          <w:b/>
          <w:szCs w:val="20"/>
        </w:rPr>
        <w:t xml:space="preserve"> du soir</w:t>
      </w:r>
      <w:r w:rsidRPr="00AA67EA">
        <w:rPr>
          <w:rFonts w:asciiTheme="majorHAnsi" w:hAnsiTheme="majorHAnsi" w:cstheme="minorHAnsi"/>
          <w:szCs w:val="20"/>
        </w:rPr>
        <w:t xml:space="preserve"> pour les classes élémentai</w:t>
      </w:r>
      <w:r w:rsidR="00C31022">
        <w:rPr>
          <w:rFonts w:asciiTheme="majorHAnsi" w:hAnsiTheme="majorHAnsi" w:cstheme="minorHAnsi"/>
          <w:szCs w:val="20"/>
        </w:rPr>
        <w:t>res : elles se terminent à 17h40</w:t>
      </w:r>
      <w:r w:rsidRPr="00AA67EA">
        <w:rPr>
          <w:rFonts w:asciiTheme="majorHAnsi" w:hAnsiTheme="majorHAnsi" w:cstheme="minorHAnsi"/>
          <w:szCs w:val="20"/>
        </w:rPr>
        <w:t xml:space="preserve">. Dans un souci de sécurité, les parents ne sont pas autorisés à venir chercher leur enfant avant cet horaire. Les enfants sont remis aux parents, ou aux personnes déléguées par écrit. </w:t>
      </w:r>
    </w:p>
    <w:p w:rsidR="00D04E37" w:rsidRPr="00AA67EA" w:rsidRDefault="004A3E00" w:rsidP="00A86C7D">
      <w:pPr>
        <w:pStyle w:val="Paragraphedeliste"/>
        <w:ind w:left="1068"/>
        <w:jc w:val="both"/>
        <w:rPr>
          <w:rFonts w:asciiTheme="majorHAnsi" w:hAnsiTheme="majorHAnsi" w:cstheme="minorHAnsi"/>
          <w:szCs w:val="20"/>
        </w:rPr>
      </w:pPr>
      <w:r w:rsidRPr="00AA67EA">
        <w:rPr>
          <w:rFonts w:asciiTheme="majorHAnsi" w:hAnsiTheme="majorHAnsi" w:cstheme="minorHAnsi"/>
          <w:szCs w:val="20"/>
          <w:u w:val="single"/>
        </w:rPr>
        <w:t>Passé le</w:t>
      </w:r>
      <w:r w:rsidR="00D04E37" w:rsidRPr="00AA67EA">
        <w:rPr>
          <w:rFonts w:asciiTheme="majorHAnsi" w:hAnsiTheme="majorHAnsi" w:cstheme="minorHAnsi"/>
          <w:szCs w:val="20"/>
          <w:u w:val="single"/>
        </w:rPr>
        <w:t xml:space="preserve"> délai de sortie, une heure de garderie supplémentaire sera facturée aux parents</w:t>
      </w:r>
      <w:r w:rsidR="00D04E37" w:rsidRPr="00AA67EA">
        <w:rPr>
          <w:rFonts w:asciiTheme="majorHAnsi" w:hAnsiTheme="majorHAnsi" w:cstheme="minorHAnsi"/>
          <w:szCs w:val="20"/>
        </w:rPr>
        <w:t xml:space="preserve">. </w:t>
      </w:r>
    </w:p>
    <w:p w:rsidR="00D04E37" w:rsidRPr="00AA67EA" w:rsidRDefault="00C31022" w:rsidP="0032592D">
      <w:pPr>
        <w:pStyle w:val="Paragraphedeliste"/>
        <w:ind w:left="1068"/>
        <w:rPr>
          <w:rFonts w:asciiTheme="majorHAnsi" w:hAnsiTheme="majorHAnsi" w:cstheme="minorHAnsi"/>
          <w:szCs w:val="20"/>
        </w:rPr>
      </w:pPr>
      <w:r>
        <w:rPr>
          <w:rFonts w:asciiTheme="majorHAnsi" w:hAnsiTheme="majorHAnsi" w:cstheme="minorHAnsi"/>
          <w:b/>
          <w:szCs w:val="20"/>
        </w:rPr>
        <w:t>L</w:t>
      </w:r>
      <w:r w:rsidR="00D04E37" w:rsidRPr="00AA67EA">
        <w:rPr>
          <w:rFonts w:asciiTheme="majorHAnsi" w:hAnsiTheme="majorHAnsi" w:cstheme="minorHAnsi"/>
          <w:b/>
          <w:szCs w:val="20"/>
        </w:rPr>
        <w:t xml:space="preserve">es tickets exceptionnels </w:t>
      </w:r>
      <w:r>
        <w:rPr>
          <w:rFonts w:asciiTheme="majorHAnsi" w:hAnsiTheme="majorHAnsi" w:cstheme="minorHAnsi"/>
          <w:b/>
          <w:szCs w:val="20"/>
        </w:rPr>
        <w:t>seront facturés par trimestre.</w:t>
      </w:r>
    </w:p>
    <w:p w:rsidR="00D04E37" w:rsidRPr="00AA67EA" w:rsidRDefault="00D04E37" w:rsidP="0032592D">
      <w:pPr>
        <w:pStyle w:val="Paragraphedeliste"/>
        <w:numPr>
          <w:ilvl w:val="0"/>
          <w:numId w:val="3"/>
        </w:numPr>
        <w:ind w:left="1068"/>
        <w:rPr>
          <w:rFonts w:asciiTheme="majorHAnsi" w:hAnsiTheme="majorHAnsi" w:cstheme="minorHAnsi"/>
          <w:szCs w:val="20"/>
        </w:rPr>
      </w:pPr>
      <w:r w:rsidRPr="00AA67EA">
        <w:rPr>
          <w:rFonts w:asciiTheme="majorHAnsi" w:hAnsiTheme="majorHAnsi" w:cstheme="minorHAnsi"/>
          <w:b/>
          <w:szCs w:val="20"/>
        </w:rPr>
        <w:t xml:space="preserve">Accueil du soir : </w:t>
      </w:r>
      <w:r w:rsidRPr="00AA67EA">
        <w:rPr>
          <w:rFonts w:asciiTheme="majorHAnsi" w:hAnsiTheme="majorHAnsi" w:cstheme="minorHAnsi"/>
          <w:szCs w:val="20"/>
        </w:rPr>
        <w:t>les élèves sont pris en charge par le personnel de surveillance</w:t>
      </w:r>
      <w:r w:rsidR="002418A8">
        <w:rPr>
          <w:rFonts w:asciiTheme="majorHAnsi" w:hAnsiTheme="majorHAnsi" w:cstheme="minorHAnsi"/>
          <w:szCs w:val="20"/>
        </w:rPr>
        <w:t>.</w:t>
      </w:r>
    </w:p>
    <w:p w:rsidR="00D04E37" w:rsidRPr="00AA67EA" w:rsidRDefault="004A3E00" w:rsidP="0032592D">
      <w:pPr>
        <w:pStyle w:val="Paragraphedeliste"/>
        <w:ind w:left="1068"/>
        <w:rPr>
          <w:rFonts w:asciiTheme="majorHAnsi" w:hAnsiTheme="majorHAnsi" w:cstheme="minorHAnsi"/>
          <w:szCs w:val="20"/>
        </w:rPr>
      </w:pPr>
      <w:r w:rsidRPr="00AA67EA">
        <w:rPr>
          <w:rFonts w:asciiTheme="majorHAnsi" w:hAnsiTheme="majorHAnsi" w:cstheme="minorHAnsi"/>
          <w:szCs w:val="20"/>
          <w:u w:val="single"/>
        </w:rPr>
        <w:t>Passé le</w:t>
      </w:r>
      <w:r w:rsidR="00D04E37" w:rsidRPr="00AA67EA">
        <w:rPr>
          <w:rFonts w:asciiTheme="majorHAnsi" w:hAnsiTheme="majorHAnsi" w:cstheme="minorHAnsi"/>
          <w:szCs w:val="20"/>
          <w:u w:val="single"/>
        </w:rPr>
        <w:t xml:space="preserve"> délai de sortie, une heure de garderie supplémentaire sera facturée aux parents</w:t>
      </w:r>
      <w:r w:rsidR="00D04E37" w:rsidRPr="00AA67EA">
        <w:rPr>
          <w:rFonts w:asciiTheme="majorHAnsi" w:hAnsiTheme="majorHAnsi" w:cstheme="minorHAnsi"/>
          <w:szCs w:val="20"/>
        </w:rPr>
        <w:t xml:space="preserve">. </w:t>
      </w:r>
    </w:p>
    <w:p w:rsidR="00C31022" w:rsidRPr="00A86C7D" w:rsidRDefault="00C31022" w:rsidP="0032592D">
      <w:pPr>
        <w:pStyle w:val="Paragraphedeliste"/>
        <w:numPr>
          <w:ilvl w:val="0"/>
          <w:numId w:val="3"/>
        </w:numPr>
        <w:ind w:left="1068"/>
        <w:rPr>
          <w:rFonts w:asciiTheme="majorHAnsi" w:hAnsiTheme="majorHAnsi" w:cstheme="minorHAnsi"/>
          <w:szCs w:val="20"/>
        </w:rPr>
      </w:pPr>
      <w:r>
        <w:rPr>
          <w:rFonts w:asciiTheme="majorHAnsi" w:hAnsiTheme="majorHAnsi" w:cstheme="minorHAnsi"/>
          <w:b/>
          <w:szCs w:val="20"/>
        </w:rPr>
        <w:t>L</w:t>
      </w:r>
      <w:r w:rsidRPr="00AA67EA">
        <w:rPr>
          <w:rFonts w:asciiTheme="majorHAnsi" w:hAnsiTheme="majorHAnsi" w:cstheme="minorHAnsi"/>
          <w:b/>
          <w:szCs w:val="20"/>
        </w:rPr>
        <w:t xml:space="preserve">es tickets exceptionnels </w:t>
      </w:r>
      <w:r>
        <w:rPr>
          <w:rFonts w:asciiTheme="majorHAnsi" w:hAnsiTheme="majorHAnsi" w:cstheme="minorHAnsi"/>
          <w:b/>
          <w:szCs w:val="20"/>
        </w:rPr>
        <w:t>seront facturés par trimestre.</w:t>
      </w:r>
    </w:p>
    <w:p w:rsidR="00D04E37" w:rsidRPr="00D92769" w:rsidRDefault="00D04E37" w:rsidP="00A86C7D">
      <w:pPr>
        <w:ind w:left="708"/>
        <w:rPr>
          <w:rFonts w:asciiTheme="majorHAnsi" w:hAnsiTheme="majorHAnsi" w:cstheme="minorHAnsi"/>
          <w:b/>
          <w:i/>
          <w:color w:val="0070C0"/>
          <w:szCs w:val="20"/>
        </w:rPr>
      </w:pPr>
      <w:r w:rsidRPr="00D92769">
        <w:rPr>
          <w:rFonts w:asciiTheme="majorHAnsi" w:hAnsiTheme="majorHAnsi" w:cstheme="minorHAnsi"/>
          <w:b/>
          <w:i/>
          <w:color w:val="0070C0"/>
          <w:szCs w:val="20"/>
        </w:rPr>
        <w:t>Tout comportement abusif entraîne une exclusion d'abord pour une semaine, ensuite définitive.</w:t>
      </w:r>
    </w:p>
    <w:p w:rsidR="00D04E37" w:rsidRPr="00AA67EA" w:rsidRDefault="00D04E37" w:rsidP="0032592D">
      <w:pPr>
        <w:pStyle w:val="Paragraphedeliste"/>
        <w:ind w:left="1068"/>
        <w:rPr>
          <w:rFonts w:asciiTheme="majorHAnsi" w:hAnsiTheme="majorHAnsi" w:cstheme="minorHAnsi"/>
          <w:i/>
          <w:color w:val="00B050"/>
          <w:szCs w:val="20"/>
        </w:rPr>
      </w:pPr>
    </w:p>
    <w:p w:rsidR="00D04E37" w:rsidRDefault="00D04E37" w:rsidP="0032592D">
      <w:pPr>
        <w:pStyle w:val="Paragraphedeliste"/>
        <w:ind w:left="1068"/>
        <w:rPr>
          <w:rFonts w:asciiTheme="majorHAnsi" w:hAnsiTheme="majorHAnsi" w:cstheme="minorHAnsi"/>
          <w:i/>
          <w:color w:val="00B050"/>
          <w:szCs w:val="20"/>
        </w:rPr>
      </w:pPr>
    </w:p>
    <w:p w:rsidR="00D04E37" w:rsidRPr="00AA67EA" w:rsidRDefault="00C31022" w:rsidP="00D04E37">
      <w:pPr>
        <w:pStyle w:val="Paragraphedeliste"/>
        <w:numPr>
          <w:ilvl w:val="0"/>
          <w:numId w:val="8"/>
        </w:numPr>
        <w:rPr>
          <w:rFonts w:asciiTheme="majorHAnsi" w:hAnsiTheme="majorHAnsi" w:cstheme="minorHAnsi"/>
          <w:b/>
          <w:color w:val="FF0000"/>
          <w:szCs w:val="20"/>
          <w:u w:val="single"/>
        </w:rPr>
      </w:pPr>
      <w:r>
        <w:rPr>
          <w:rFonts w:asciiTheme="majorHAnsi" w:hAnsiTheme="majorHAnsi" w:cstheme="minorHAnsi"/>
          <w:b/>
          <w:color w:val="FF0000"/>
          <w:szCs w:val="20"/>
          <w:u w:val="single"/>
        </w:rPr>
        <w:lastRenderedPageBreak/>
        <w:t>ENTREES ET</w:t>
      </w:r>
      <w:r w:rsidR="00D04E37" w:rsidRPr="00AA67EA">
        <w:rPr>
          <w:rFonts w:asciiTheme="majorHAnsi" w:hAnsiTheme="majorHAnsi" w:cstheme="minorHAnsi"/>
          <w:b/>
          <w:color w:val="FF0000"/>
          <w:szCs w:val="20"/>
          <w:u w:val="single"/>
        </w:rPr>
        <w:t xml:space="preserve"> SORTIES :</w:t>
      </w:r>
    </w:p>
    <w:p w:rsidR="00D04E37" w:rsidRPr="00AA67EA" w:rsidRDefault="00D04E37" w:rsidP="00A86C7D">
      <w:pPr>
        <w:ind w:left="708"/>
        <w:jc w:val="both"/>
        <w:rPr>
          <w:rFonts w:asciiTheme="majorHAnsi" w:hAnsiTheme="majorHAnsi" w:cstheme="minorHAnsi"/>
          <w:szCs w:val="20"/>
        </w:rPr>
      </w:pPr>
      <w:r w:rsidRPr="00AA67EA">
        <w:rPr>
          <w:rFonts w:asciiTheme="majorHAnsi" w:hAnsiTheme="majorHAnsi" w:cstheme="minorHAnsi"/>
          <w:szCs w:val="20"/>
        </w:rPr>
        <w:t>Les entrées et les sorties s’effectuent par le grand portail, 7 allée Jean Baptiste Lully.</w:t>
      </w:r>
      <w:r w:rsidR="002E252D">
        <w:rPr>
          <w:rFonts w:asciiTheme="majorHAnsi" w:hAnsiTheme="majorHAnsi" w:cstheme="minorHAnsi"/>
          <w:szCs w:val="20"/>
        </w:rPr>
        <w:t xml:space="preserve"> </w:t>
      </w:r>
      <w:r w:rsidRPr="00AA67EA">
        <w:rPr>
          <w:rFonts w:asciiTheme="majorHAnsi" w:hAnsiTheme="majorHAnsi" w:cstheme="minorHAnsi"/>
          <w:szCs w:val="20"/>
        </w:rPr>
        <w:t>Les animaux doivent rester à l’extérieur de l’enceinte de l’école.</w:t>
      </w:r>
    </w:p>
    <w:p w:rsidR="00D04E37" w:rsidRPr="00AA67EA" w:rsidRDefault="00C31022" w:rsidP="00A86C7D">
      <w:pPr>
        <w:pStyle w:val="Paragraphedeliste"/>
        <w:numPr>
          <w:ilvl w:val="0"/>
          <w:numId w:val="6"/>
        </w:numPr>
        <w:ind w:left="1068"/>
        <w:jc w:val="both"/>
        <w:rPr>
          <w:rFonts w:asciiTheme="majorHAnsi" w:hAnsiTheme="majorHAnsi" w:cstheme="minorHAnsi"/>
          <w:szCs w:val="20"/>
        </w:rPr>
      </w:pPr>
      <w:r>
        <w:rPr>
          <w:rFonts w:asciiTheme="majorHAnsi" w:hAnsiTheme="majorHAnsi" w:cstheme="minorHAnsi"/>
          <w:szCs w:val="20"/>
        </w:rPr>
        <w:t>A 8h</w:t>
      </w:r>
      <w:r w:rsidR="004A3E00">
        <w:rPr>
          <w:rFonts w:asciiTheme="majorHAnsi" w:hAnsiTheme="majorHAnsi" w:cstheme="minorHAnsi"/>
          <w:szCs w:val="20"/>
        </w:rPr>
        <w:t>20</w:t>
      </w:r>
      <w:r w:rsidR="004A3E00" w:rsidRPr="00AA67EA">
        <w:rPr>
          <w:rFonts w:asciiTheme="majorHAnsi" w:hAnsiTheme="majorHAnsi" w:cstheme="minorHAnsi"/>
          <w:szCs w:val="20"/>
        </w:rPr>
        <w:t xml:space="preserve"> :</w:t>
      </w:r>
      <w:r w:rsidR="00D04E37" w:rsidRPr="00AA67EA">
        <w:rPr>
          <w:rFonts w:asciiTheme="majorHAnsi" w:hAnsiTheme="majorHAnsi" w:cstheme="minorHAnsi"/>
          <w:szCs w:val="20"/>
        </w:rPr>
        <w:t xml:space="preserve"> les parents des enfants de petite et </w:t>
      </w:r>
      <w:r w:rsidR="004A3E00" w:rsidRPr="00AA67EA">
        <w:rPr>
          <w:rFonts w:asciiTheme="majorHAnsi" w:hAnsiTheme="majorHAnsi" w:cstheme="minorHAnsi"/>
          <w:szCs w:val="20"/>
        </w:rPr>
        <w:t>moyenne sections</w:t>
      </w:r>
      <w:r w:rsidR="00D04E37" w:rsidRPr="00AA67EA">
        <w:rPr>
          <w:rFonts w:asciiTheme="majorHAnsi" w:hAnsiTheme="majorHAnsi" w:cstheme="minorHAnsi"/>
          <w:szCs w:val="20"/>
        </w:rPr>
        <w:t xml:space="preserve"> de maternelles sont autorisés à les conduire dans leur classe. Les élèves, à partir de la grande section de maternelle, se rendent seuls dans leur classe où les accueillent leur enseignant(e).</w:t>
      </w:r>
    </w:p>
    <w:p w:rsidR="00D04E37" w:rsidRPr="00AA67EA" w:rsidRDefault="002418A8" w:rsidP="00F3689C">
      <w:pPr>
        <w:pStyle w:val="Paragraphedeliste"/>
        <w:numPr>
          <w:ilvl w:val="0"/>
          <w:numId w:val="6"/>
        </w:numPr>
        <w:ind w:left="1068"/>
        <w:rPr>
          <w:rFonts w:asciiTheme="majorHAnsi" w:hAnsiTheme="majorHAnsi" w:cstheme="minorHAnsi"/>
          <w:szCs w:val="20"/>
        </w:rPr>
      </w:pPr>
      <w:r>
        <w:rPr>
          <w:rFonts w:asciiTheme="majorHAnsi" w:hAnsiTheme="majorHAnsi" w:cstheme="minorHAnsi"/>
          <w:szCs w:val="20"/>
        </w:rPr>
        <w:t>A 12h00 : l</w:t>
      </w:r>
      <w:r w:rsidR="00D04E37" w:rsidRPr="00AA67EA">
        <w:rPr>
          <w:rFonts w:asciiTheme="majorHAnsi" w:hAnsiTheme="majorHAnsi" w:cstheme="minorHAnsi"/>
          <w:szCs w:val="20"/>
        </w:rPr>
        <w:t>es externes attendent au portail.</w:t>
      </w:r>
    </w:p>
    <w:p w:rsidR="00D04E37" w:rsidRPr="00AA67EA" w:rsidRDefault="00D04E37" w:rsidP="00A86C7D">
      <w:pPr>
        <w:pStyle w:val="Paragraphedeliste"/>
        <w:numPr>
          <w:ilvl w:val="0"/>
          <w:numId w:val="6"/>
        </w:numPr>
        <w:ind w:left="1068"/>
        <w:jc w:val="both"/>
        <w:rPr>
          <w:rFonts w:asciiTheme="majorHAnsi" w:hAnsiTheme="majorHAnsi" w:cstheme="minorHAnsi"/>
          <w:szCs w:val="20"/>
        </w:rPr>
      </w:pPr>
      <w:r w:rsidRPr="00AA67EA">
        <w:rPr>
          <w:rFonts w:asciiTheme="majorHAnsi" w:hAnsiTheme="majorHAnsi" w:cstheme="minorHAnsi"/>
          <w:szCs w:val="20"/>
        </w:rPr>
        <w:t>A 13h25 : seuls les parents des enfants de petite section de maternelle sont autorisés à accompagner les élèves dans leur classe. Les externes des autres classes se rendent dans la cour pour se mettre en rang.</w:t>
      </w:r>
    </w:p>
    <w:p w:rsidR="00D04E37" w:rsidRPr="00C31022" w:rsidRDefault="00B04E24" w:rsidP="00A86C7D">
      <w:pPr>
        <w:pStyle w:val="Paragraphedeliste"/>
        <w:numPr>
          <w:ilvl w:val="0"/>
          <w:numId w:val="6"/>
        </w:numPr>
        <w:ind w:left="1068"/>
        <w:jc w:val="both"/>
        <w:rPr>
          <w:rFonts w:asciiTheme="majorHAnsi" w:hAnsiTheme="majorHAnsi" w:cstheme="minorHAnsi"/>
          <w:szCs w:val="20"/>
        </w:rPr>
      </w:pPr>
      <w:r>
        <w:rPr>
          <w:rFonts w:asciiTheme="majorHAnsi" w:hAnsiTheme="majorHAnsi" w:cstheme="minorHAnsi"/>
          <w:szCs w:val="20"/>
        </w:rPr>
        <w:t>A 16h0</w:t>
      </w:r>
      <w:r w:rsidR="00C31022">
        <w:rPr>
          <w:rFonts w:asciiTheme="majorHAnsi" w:hAnsiTheme="majorHAnsi" w:cstheme="minorHAnsi"/>
          <w:szCs w:val="20"/>
        </w:rPr>
        <w:t>5</w:t>
      </w:r>
      <w:r w:rsidR="00D04E37" w:rsidRPr="00AA67EA">
        <w:rPr>
          <w:rFonts w:asciiTheme="majorHAnsi" w:hAnsiTheme="majorHAnsi" w:cstheme="minorHAnsi"/>
          <w:szCs w:val="20"/>
        </w:rPr>
        <w:t> </w:t>
      </w:r>
      <w:r>
        <w:rPr>
          <w:rFonts w:asciiTheme="majorHAnsi" w:hAnsiTheme="majorHAnsi" w:cstheme="minorHAnsi"/>
          <w:szCs w:val="20"/>
        </w:rPr>
        <w:t xml:space="preserve">(maternelles) ou 16h15 (élémentaires) </w:t>
      </w:r>
      <w:r w:rsidR="00D04E37" w:rsidRPr="00AA67EA">
        <w:rPr>
          <w:rFonts w:asciiTheme="majorHAnsi" w:hAnsiTheme="majorHAnsi" w:cstheme="minorHAnsi"/>
          <w:szCs w:val="20"/>
        </w:rPr>
        <w:t xml:space="preserve">: seuls les parents des enfants de petite </w:t>
      </w:r>
      <w:r w:rsidR="00C31022">
        <w:rPr>
          <w:rFonts w:asciiTheme="majorHAnsi" w:hAnsiTheme="majorHAnsi" w:cstheme="minorHAnsi"/>
          <w:szCs w:val="20"/>
        </w:rPr>
        <w:t xml:space="preserve">section </w:t>
      </w:r>
      <w:r w:rsidR="00D04E37" w:rsidRPr="00AA67EA">
        <w:rPr>
          <w:rFonts w:asciiTheme="majorHAnsi" w:hAnsiTheme="majorHAnsi" w:cstheme="minorHAnsi"/>
          <w:szCs w:val="20"/>
        </w:rPr>
        <w:t>de maternelle sont autorisés à aller cherch</w:t>
      </w:r>
      <w:r w:rsidR="00C31022">
        <w:rPr>
          <w:rFonts w:asciiTheme="majorHAnsi" w:hAnsiTheme="majorHAnsi" w:cstheme="minorHAnsi"/>
          <w:szCs w:val="20"/>
        </w:rPr>
        <w:t xml:space="preserve">er les élèves dans leur classe. </w:t>
      </w:r>
      <w:r w:rsidR="00D04E37" w:rsidRPr="00C31022">
        <w:rPr>
          <w:rFonts w:asciiTheme="majorHAnsi" w:hAnsiTheme="majorHAnsi" w:cstheme="minorHAnsi"/>
          <w:szCs w:val="20"/>
        </w:rPr>
        <w:t xml:space="preserve">Les élèves qui ne restent ni à </w:t>
      </w:r>
      <w:r w:rsidR="00C31022" w:rsidRPr="00C31022">
        <w:rPr>
          <w:rFonts w:asciiTheme="majorHAnsi" w:hAnsiTheme="majorHAnsi" w:cstheme="minorHAnsi"/>
          <w:szCs w:val="20"/>
        </w:rPr>
        <w:t>l’étude</w:t>
      </w:r>
      <w:r w:rsidR="00C31022">
        <w:rPr>
          <w:rFonts w:asciiTheme="majorHAnsi" w:hAnsiTheme="majorHAnsi" w:cstheme="minorHAnsi"/>
          <w:szCs w:val="20"/>
        </w:rPr>
        <w:t xml:space="preserve">, ni à la garderie, ni aux ateliers du </w:t>
      </w:r>
      <w:r w:rsidR="004A3E00">
        <w:rPr>
          <w:rFonts w:asciiTheme="majorHAnsi" w:hAnsiTheme="majorHAnsi" w:cstheme="minorHAnsi"/>
          <w:szCs w:val="20"/>
        </w:rPr>
        <w:t>soir attendent</w:t>
      </w:r>
      <w:r w:rsidR="00D04E37" w:rsidRPr="00C31022">
        <w:rPr>
          <w:rFonts w:asciiTheme="majorHAnsi" w:hAnsiTheme="majorHAnsi" w:cstheme="minorHAnsi"/>
          <w:szCs w:val="20"/>
        </w:rPr>
        <w:t xml:space="preserve"> au portail.</w:t>
      </w:r>
    </w:p>
    <w:p w:rsidR="00D04E37" w:rsidRPr="00C31022" w:rsidRDefault="00D04E37" w:rsidP="00A86C7D">
      <w:pPr>
        <w:pStyle w:val="Paragraphedeliste"/>
        <w:numPr>
          <w:ilvl w:val="0"/>
          <w:numId w:val="6"/>
        </w:numPr>
        <w:ind w:left="1068"/>
        <w:jc w:val="both"/>
        <w:rPr>
          <w:rFonts w:asciiTheme="majorHAnsi" w:hAnsiTheme="majorHAnsi" w:cstheme="minorHAnsi"/>
          <w:szCs w:val="20"/>
        </w:rPr>
      </w:pPr>
      <w:r w:rsidRPr="00AA67EA">
        <w:rPr>
          <w:rFonts w:asciiTheme="majorHAnsi" w:hAnsiTheme="majorHAnsi" w:cstheme="minorHAnsi"/>
          <w:szCs w:val="20"/>
        </w:rPr>
        <w:t>A 17h</w:t>
      </w:r>
      <w:r w:rsidR="00B04E24">
        <w:rPr>
          <w:rFonts w:asciiTheme="majorHAnsi" w:hAnsiTheme="majorHAnsi" w:cstheme="minorHAnsi"/>
          <w:szCs w:val="20"/>
        </w:rPr>
        <w:t>30 (après les ateliers) ou 17h45 (après la garderie ou l'étude)</w:t>
      </w:r>
      <w:r w:rsidRPr="00AA67EA">
        <w:rPr>
          <w:rFonts w:asciiTheme="majorHAnsi" w:hAnsiTheme="majorHAnsi" w:cstheme="minorHAnsi"/>
          <w:szCs w:val="20"/>
        </w:rPr>
        <w:t xml:space="preserve"> : les élèves attendent les personnes autorisées à venir les </w:t>
      </w:r>
      <w:r w:rsidR="004A3E00" w:rsidRPr="00AA67EA">
        <w:rPr>
          <w:rFonts w:asciiTheme="majorHAnsi" w:hAnsiTheme="majorHAnsi" w:cstheme="minorHAnsi"/>
          <w:szCs w:val="20"/>
        </w:rPr>
        <w:t xml:space="preserve">chercher </w:t>
      </w:r>
      <w:r w:rsidR="004A3E00" w:rsidRPr="00C31022">
        <w:rPr>
          <w:rFonts w:asciiTheme="majorHAnsi" w:hAnsiTheme="majorHAnsi" w:cstheme="minorHAnsi"/>
          <w:szCs w:val="20"/>
        </w:rPr>
        <w:t>au</w:t>
      </w:r>
      <w:r w:rsidR="00C31022" w:rsidRPr="00C31022">
        <w:rPr>
          <w:rFonts w:asciiTheme="majorHAnsi" w:hAnsiTheme="majorHAnsi" w:cstheme="minorHAnsi"/>
          <w:szCs w:val="20"/>
        </w:rPr>
        <w:t xml:space="preserve"> portail</w:t>
      </w:r>
      <w:r w:rsidR="002E252D">
        <w:rPr>
          <w:rFonts w:asciiTheme="majorHAnsi" w:hAnsiTheme="majorHAnsi" w:cstheme="minorHAnsi"/>
          <w:szCs w:val="20"/>
        </w:rPr>
        <w:t xml:space="preserve"> </w:t>
      </w:r>
      <w:r w:rsidRPr="00C31022">
        <w:rPr>
          <w:rFonts w:asciiTheme="majorHAnsi" w:hAnsiTheme="majorHAnsi" w:cstheme="minorHAnsi"/>
          <w:szCs w:val="20"/>
        </w:rPr>
        <w:t>par groupe d’étude, garderie ou atelier.</w:t>
      </w:r>
    </w:p>
    <w:p w:rsidR="00D04E37" w:rsidRPr="00AA67EA" w:rsidRDefault="00D04E37" w:rsidP="00F3689C">
      <w:pPr>
        <w:pStyle w:val="Paragraphedeliste"/>
        <w:numPr>
          <w:ilvl w:val="0"/>
          <w:numId w:val="6"/>
        </w:numPr>
        <w:ind w:left="1068"/>
        <w:rPr>
          <w:rFonts w:asciiTheme="majorHAnsi" w:hAnsiTheme="majorHAnsi" w:cstheme="minorHAnsi"/>
          <w:szCs w:val="20"/>
        </w:rPr>
      </w:pPr>
      <w:r w:rsidRPr="00AA67EA">
        <w:rPr>
          <w:rFonts w:asciiTheme="majorHAnsi" w:hAnsiTheme="majorHAnsi" w:cstheme="minorHAnsi"/>
          <w:szCs w:val="20"/>
        </w:rPr>
        <w:t>A 18h30 : Les élèves attendent au portail</w:t>
      </w:r>
    </w:p>
    <w:p w:rsidR="00D04E37" w:rsidRPr="0032592D" w:rsidRDefault="0032592D" w:rsidP="0032592D">
      <w:pPr>
        <w:pStyle w:val="Paragraphedeliste"/>
        <w:ind w:left="0"/>
        <w:rPr>
          <w:rFonts w:asciiTheme="majorHAnsi" w:hAnsiTheme="majorHAnsi" w:cstheme="minorHAnsi"/>
          <w:b/>
          <w:color w:val="33CC33"/>
          <w:szCs w:val="20"/>
          <w:u w:val="single"/>
        </w:rPr>
      </w:pPr>
      <w:r>
        <w:rPr>
          <w:rFonts w:asciiTheme="majorHAnsi" w:hAnsiTheme="majorHAnsi" w:cstheme="minorHAnsi"/>
          <w:b/>
          <w:color w:val="33CC33"/>
          <w:szCs w:val="20"/>
          <w:u w:val="single"/>
        </w:rPr>
        <w:br/>
      </w:r>
      <w:r w:rsidR="00D04E37" w:rsidRPr="0032592D">
        <w:rPr>
          <w:rFonts w:asciiTheme="majorHAnsi" w:hAnsiTheme="majorHAnsi" w:cstheme="minorHAnsi"/>
          <w:b/>
          <w:color w:val="33CC33"/>
          <w:szCs w:val="20"/>
          <w:u w:val="single"/>
        </w:rPr>
        <w:t>B. LA DEMI-PENSION :</w:t>
      </w:r>
    </w:p>
    <w:p w:rsidR="00D04E37" w:rsidRPr="00AA67EA" w:rsidRDefault="00D04E37" w:rsidP="00D04E37">
      <w:pPr>
        <w:pStyle w:val="Paragraphedeliste"/>
        <w:ind w:left="360"/>
        <w:rPr>
          <w:rFonts w:asciiTheme="majorHAnsi" w:hAnsiTheme="majorHAnsi" w:cstheme="minorHAnsi"/>
          <w:b/>
          <w:color w:val="008000"/>
          <w:szCs w:val="20"/>
          <w:u w:val="single"/>
        </w:rPr>
      </w:pPr>
    </w:p>
    <w:p w:rsidR="00D04E37" w:rsidRPr="00AA67EA" w:rsidRDefault="00D04E37" w:rsidP="00A86C7D">
      <w:pPr>
        <w:pStyle w:val="Paragraphedeliste"/>
        <w:numPr>
          <w:ilvl w:val="0"/>
          <w:numId w:val="4"/>
        </w:numPr>
        <w:jc w:val="both"/>
        <w:rPr>
          <w:rFonts w:asciiTheme="majorHAnsi" w:hAnsiTheme="majorHAnsi" w:cstheme="minorHAnsi"/>
          <w:szCs w:val="20"/>
        </w:rPr>
      </w:pPr>
      <w:r w:rsidRPr="00AA67EA">
        <w:rPr>
          <w:rFonts w:asciiTheme="majorHAnsi" w:hAnsiTheme="majorHAnsi" w:cstheme="minorHAnsi"/>
          <w:szCs w:val="20"/>
        </w:rPr>
        <w:t xml:space="preserve">La demi-pension est un service proposé aux familles que nous améliorons constamment. Elle comprend le repas servi aux enfants, mais aussi la surveillance et l’entretien des locaux. Une société de restauration prépare les repas sur place. </w:t>
      </w:r>
    </w:p>
    <w:p w:rsidR="00D04E37" w:rsidRPr="00AA67EA" w:rsidRDefault="00D04E37" w:rsidP="00D04E37">
      <w:pPr>
        <w:pStyle w:val="Paragraphedeliste"/>
        <w:numPr>
          <w:ilvl w:val="0"/>
          <w:numId w:val="4"/>
        </w:numPr>
        <w:rPr>
          <w:rFonts w:asciiTheme="majorHAnsi" w:hAnsiTheme="majorHAnsi" w:cstheme="minorHAnsi"/>
          <w:szCs w:val="20"/>
        </w:rPr>
      </w:pPr>
      <w:r w:rsidRPr="00AA67EA">
        <w:rPr>
          <w:rFonts w:asciiTheme="majorHAnsi" w:hAnsiTheme="majorHAnsi" w:cstheme="minorHAnsi"/>
          <w:szCs w:val="20"/>
        </w:rPr>
        <w:t xml:space="preserve">Les classes </w:t>
      </w:r>
      <w:r w:rsidR="001A0462" w:rsidRPr="00AA67EA">
        <w:rPr>
          <w:rFonts w:asciiTheme="majorHAnsi" w:hAnsiTheme="majorHAnsi" w:cstheme="minorHAnsi"/>
          <w:szCs w:val="20"/>
        </w:rPr>
        <w:t>maternelles sont</w:t>
      </w:r>
      <w:r w:rsidRPr="00AA67EA">
        <w:rPr>
          <w:rFonts w:asciiTheme="majorHAnsi" w:hAnsiTheme="majorHAnsi" w:cstheme="minorHAnsi"/>
          <w:szCs w:val="20"/>
        </w:rPr>
        <w:t xml:space="preserve"> servies à table dans la salle à manger qui leur est réservée.</w:t>
      </w:r>
    </w:p>
    <w:p w:rsidR="00D04E37" w:rsidRPr="00AA67EA" w:rsidRDefault="00D04E37" w:rsidP="00A86C7D">
      <w:pPr>
        <w:pStyle w:val="Paragraphedeliste"/>
        <w:numPr>
          <w:ilvl w:val="0"/>
          <w:numId w:val="4"/>
        </w:numPr>
        <w:jc w:val="both"/>
        <w:rPr>
          <w:rFonts w:asciiTheme="majorHAnsi" w:hAnsiTheme="majorHAnsi" w:cstheme="minorHAnsi"/>
          <w:szCs w:val="20"/>
        </w:rPr>
      </w:pPr>
      <w:r w:rsidRPr="00AA67EA">
        <w:rPr>
          <w:rFonts w:asciiTheme="majorHAnsi" w:hAnsiTheme="majorHAnsi" w:cstheme="minorHAnsi"/>
          <w:szCs w:val="20"/>
        </w:rPr>
        <w:t xml:space="preserve">A partir du CP, les élèves disposent d’un self-service. Chaque élève reçoit une carte dont il devra prendre grand soin. Il est indispensable de préciser les jours exacts de déjeuner, inscrits sur la carte et sans possibilité de changement en cours </w:t>
      </w:r>
      <w:r w:rsidR="00C31022" w:rsidRPr="00AA67EA">
        <w:rPr>
          <w:rFonts w:asciiTheme="majorHAnsi" w:hAnsiTheme="majorHAnsi" w:cstheme="minorHAnsi"/>
          <w:szCs w:val="20"/>
        </w:rPr>
        <w:t>d’année.</w:t>
      </w:r>
    </w:p>
    <w:p w:rsidR="00D04E37" w:rsidRPr="00D92769" w:rsidRDefault="00C31022" w:rsidP="00A86C7D">
      <w:pPr>
        <w:ind w:left="360"/>
        <w:jc w:val="both"/>
        <w:rPr>
          <w:rFonts w:asciiTheme="majorHAnsi" w:hAnsiTheme="majorHAnsi" w:cstheme="minorHAnsi"/>
          <w:b/>
          <w:i/>
          <w:color w:val="C00000"/>
          <w:szCs w:val="20"/>
        </w:rPr>
      </w:pPr>
      <w:r>
        <w:rPr>
          <w:rFonts w:asciiTheme="majorHAnsi" w:hAnsiTheme="majorHAnsi" w:cstheme="minorHAnsi"/>
          <w:szCs w:val="20"/>
        </w:rPr>
        <w:t>L</w:t>
      </w:r>
      <w:r w:rsidR="00D04E37" w:rsidRPr="00AA67EA">
        <w:rPr>
          <w:rFonts w:asciiTheme="majorHAnsi" w:hAnsiTheme="majorHAnsi" w:cstheme="minorHAnsi"/>
          <w:szCs w:val="20"/>
        </w:rPr>
        <w:t xml:space="preserve">es tickets exceptionnels </w:t>
      </w:r>
      <w:r>
        <w:rPr>
          <w:rFonts w:asciiTheme="majorHAnsi" w:hAnsiTheme="majorHAnsi" w:cstheme="minorHAnsi"/>
          <w:szCs w:val="20"/>
        </w:rPr>
        <w:t>seront facturés par trimestre.</w:t>
      </w:r>
      <w:r w:rsidRPr="00AA67EA">
        <w:rPr>
          <w:rFonts w:asciiTheme="majorHAnsi" w:hAnsiTheme="majorHAnsi" w:cstheme="minorHAnsi"/>
          <w:i/>
          <w:szCs w:val="20"/>
        </w:rPr>
        <w:t xml:space="preserve"> </w:t>
      </w:r>
      <w:r w:rsidRPr="00D92769">
        <w:rPr>
          <w:rFonts w:asciiTheme="majorHAnsi" w:hAnsiTheme="majorHAnsi" w:cstheme="minorHAnsi"/>
          <w:b/>
          <w:i/>
          <w:color w:val="C00000"/>
          <w:szCs w:val="20"/>
        </w:rPr>
        <w:t>Les</w:t>
      </w:r>
      <w:r w:rsidR="00D04E37" w:rsidRPr="00D92769">
        <w:rPr>
          <w:rFonts w:asciiTheme="majorHAnsi" w:hAnsiTheme="majorHAnsi" w:cstheme="minorHAnsi"/>
          <w:b/>
          <w:i/>
          <w:color w:val="C00000"/>
          <w:szCs w:val="20"/>
        </w:rPr>
        <w:t xml:space="preserve"> enfants ont une tenue correcte, se montrent polis envers le personnel de service et évitent tout gâchis.</w:t>
      </w:r>
    </w:p>
    <w:p w:rsidR="00D04E37" w:rsidRPr="00D92769" w:rsidRDefault="00D04E37" w:rsidP="00854678">
      <w:pPr>
        <w:spacing w:after="120"/>
        <w:rPr>
          <w:rFonts w:asciiTheme="majorHAnsi" w:hAnsiTheme="majorHAnsi" w:cstheme="minorHAnsi"/>
          <w:b/>
          <w:i/>
          <w:color w:val="0070C0"/>
          <w:szCs w:val="20"/>
        </w:rPr>
      </w:pPr>
      <w:r w:rsidRPr="00D92769">
        <w:rPr>
          <w:rFonts w:asciiTheme="majorHAnsi" w:hAnsiTheme="majorHAnsi" w:cstheme="minorHAnsi"/>
          <w:b/>
          <w:i/>
          <w:color w:val="0070C0"/>
          <w:szCs w:val="20"/>
        </w:rPr>
        <w:t>Tout comportement abusif entraîne une exclusion d'abord pour une semaine, ensuite définitive.</w:t>
      </w:r>
    </w:p>
    <w:p w:rsidR="00D04E37" w:rsidRPr="0032592D" w:rsidRDefault="0032592D" w:rsidP="00D04E37">
      <w:pPr>
        <w:rPr>
          <w:rFonts w:asciiTheme="majorHAnsi" w:hAnsiTheme="majorHAnsi" w:cstheme="minorHAnsi"/>
          <w:b/>
          <w:color w:val="33CC33"/>
          <w:szCs w:val="20"/>
        </w:rPr>
      </w:pPr>
      <w:r>
        <w:rPr>
          <w:rFonts w:asciiTheme="majorHAnsi" w:hAnsiTheme="majorHAnsi" w:cstheme="minorHAnsi"/>
          <w:b/>
          <w:color w:val="33CC33"/>
          <w:szCs w:val="20"/>
          <w:u w:val="single"/>
        </w:rPr>
        <w:br/>
      </w:r>
      <w:r w:rsidR="00D04E37" w:rsidRPr="0032592D">
        <w:rPr>
          <w:rFonts w:asciiTheme="majorHAnsi" w:hAnsiTheme="majorHAnsi" w:cstheme="minorHAnsi"/>
          <w:b/>
          <w:color w:val="33CC33"/>
          <w:szCs w:val="20"/>
          <w:u w:val="single"/>
        </w:rPr>
        <w:t>C. PARTENARIAT ENTRE LA FAMILLE ET L’ECOLE </w:t>
      </w:r>
      <w:r w:rsidR="00D04E37" w:rsidRPr="0032592D">
        <w:rPr>
          <w:rFonts w:asciiTheme="majorHAnsi" w:hAnsiTheme="majorHAnsi" w:cstheme="minorHAnsi"/>
          <w:b/>
          <w:color w:val="33CC33"/>
          <w:szCs w:val="20"/>
        </w:rPr>
        <w:t>:</w:t>
      </w:r>
    </w:p>
    <w:p w:rsidR="00D04E37" w:rsidRPr="00AA67EA" w:rsidRDefault="00D04E37" w:rsidP="0013364A">
      <w:pPr>
        <w:pStyle w:val="Paragraphedeliste"/>
        <w:numPr>
          <w:ilvl w:val="0"/>
          <w:numId w:val="11"/>
        </w:numPr>
        <w:ind w:left="709" w:hanging="283"/>
        <w:rPr>
          <w:rFonts w:asciiTheme="majorHAnsi" w:hAnsiTheme="majorHAnsi" w:cstheme="minorHAnsi"/>
          <w:b/>
          <w:color w:val="FF0000"/>
          <w:szCs w:val="20"/>
          <w:u w:val="single"/>
        </w:rPr>
      </w:pPr>
      <w:r w:rsidRPr="00AA67EA">
        <w:rPr>
          <w:rFonts w:asciiTheme="majorHAnsi" w:hAnsiTheme="majorHAnsi" w:cstheme="minorHAnsi"/>
          <w:b/>
          <w:color w:val="FF0000"/>
          <w:szCs w:val="20"/>
          <w:u w:val="single"/>
        </w:rPr>
        <w:t>RELATIONS ECOLE/FAMILLE :</w:t>
      </w:r>
    </w:p>
    <w:p w:rsidR="00F3689C" w:rsidRDefault="00D04E37" w:rsidP="00F3689C">
      <w:pPr>
        <w:ind w:left="709"/>
        <w:jc w:val="both"/>
        <w:rPr>
          <w:rFonts w:asciiTheme="majorHAnsi" w:hAnsiTheme="majorHAnsi" w:cstheme="minorHAnsi"/>
          <w:b/>
          <w:szCs w:val="20"/>
        </w:rPr>
      </w:pPr>
      <w:r w:rsidRPr="00AA67EA">
        <w:rPr>
          <w:rFonts w:asciiTheme="majorHAnsi" w:hAnsiTheme="majorHAnsi" w:cstheme="minorHAnsi"/>
          <w:b/>
          <w:szCs w:val="20"/>
        </w:rPr>
        <w:t xml:space="preserve">Le carnet de correspondance : </w:t>
      </w:r>
      <w:r w:rsidRPr="00AA67EA">
        <w:rPr>
          <w:rFonts w:asciiTheme="majorHAnsi" w:hAnsiTheme="majorHAnsi" w:cstheme="minorHAnsi"/>
          <w:szCs w:val="20"/>
        </w:rPr>
        <w:t xml:space="preserve">Il doit être regardé tous les </w:t>
      </w:r>
      <w:r w:rsidR="001A0462" w:rsidRPr="00AA67EA">
        <w:rPr>
          <w:rFonts w:asciiTheme="majorHAnsi" w:hAnsiTheme="majorHAnsi" w:cstheme="minorHAnsi"/>
          <w:szCs w:val="20"/>
        </w:rPr>
        <w:t>soirs, si</w:t>
      </w:r>
      <w:r w:rsidR="001A0462">
        <w:rPr>
          <w:rFonts w:asciiTheme="majorHAnsi" w:hAnsiTheme="majorHAnsi" w:cstheme="minorHAnsi"/>
          <w:szCs w:val="20"/>
        </w:rPr>
        <w:t xml:space="preserve"> possible,</w:t>
      </w:r>
      <w:r w:rsidR="001A0462" w:rsidRPr="00AA67EA">
        <w:rPr>
          <w:rFonts w:asciiTheme="majorHAnsi" w:hAnsiTheme="majorHAnsi" w:cstheme="minorHAnsi"/>
          <w:szCs w:val="20"/>
        </w:rPr>
        <w:t xml:space="preserve"> et</w:t>
      </w:r>
      <w:r w:rsidRPr="00AA67EA">
        <w:rPr>
          <w:rFonts w:asciiTheme="majorHAnsi" w:hAnsiTheme="majorHAnsi" w:cstheme="minorHAnsi"/>
          <w:szCs w:val="20"/>
        </w:rPr>
        <w:t xml:space="preserve"> tous les documents doivent être signés. On y trouve des informations relatives à la vie de la classe ou de l’école.</w:t>
      </w:r>
    </w:p>
    <w:p w:rsidR="00F3689C" w:rsidRDefault="00D04E37" w:rsidP="00F3689C">
      <w:pPr>
        <w:ind w:left="709"/>
        <w:jc w:val="both"/>
        <w:rPr>
          <w:rFonts w:asciiTheme="majorHAnsi" w:hAnsiTheme="majorHAnsi" w:cstheme="minorHAnsi"/>
          <w:b/>
          <w:szCs w:val="20"/>
        </w:rPr>
      </w:pPr>
      <w:r w:rsidRPr="00AA67EA">
        <w:rPr>
          <w:rFonts w:asciiTheme="majorHAnsi" w:hAnsiTheme="majorHAnsi" w:cstheme="minorHAnsi"/>
          <w:b/>
          <w:szCs w:val="20"/>
        </w:rPr>
        <w:t xml:space="preserve">Entretien avec l’enseignant : </w:t>
      </w:r>
      <w:r w:rsidRPr="00AA67EA">
        <w:rPr>
          <w:rFonts w:asciiTheme="majorHAnsi" w:hAnsiTheme="majorHAnsi" w:cstheme="minorHAnsi"/>
          <w:szCs w:val="20"/>
        </w:rPr>
        <w:t xml:space="preserve">Si les parents souhaitent un entretien, ils doivent prendre rendez-vous au moins 24 heures à l’avance, et toujours en dehors du temps scolaire. </w:t>
      </w:r>
      <w:r w:rsidRPr="00AA67EA">
        <w:rPr>
          <w:rFonts w:asciiTheme="majorHAnsi" w:hAnsiTheme="majorHAnsi" w:cstheme="minorHAnsi"/>
          <w:b/>
          <w:i/>
          <w:szCs w:val="20"/>
        </w:rPr>
        <w:t>Tout conflit intrinsèque à la classe doit être réglé par l’enseignant, en aucun cas par les parents.</w:t>
      </w:r>
      <w:r w:rsidR="00F3689C">
        <w:rPr>
          <w:rFonts w:asciiTheme="majorHAnsi" w:hAnsiTheme="majorHAnsi" w:cstheme="minorHAnsi"/>
          <w:b/>
          <w:szCs w:val="20"/>
        </w:rPr>
        <w:t xml:space="preserve"> </w:t>
      </w:r>
    </w:p>
    <w:p w:rsidR="00D04E37" w:rsidRPr="00AA67EA" w:rsidRDefault="00D04E37" w:rsidP="00F3689C">
      <w:pPr>
        <w:ind w:left="709"/>
        <w:rPr>
          <w:rFonts w:asciiTheme="majorHAnsi" w:hAnsiTheme="majorHAnsi" w:cstheme="minorHAnsi"/>
          <w:b/>
          <w:szCs w:val="20"/>
        </w:rPr>
      </w:pPr>
      <w:r w:rsidRPr="00AA67EA">
        <w:rPr>
          <w:rFonts w:asciiTheme="majorHAnsi" w:hAnsiTheme="majorHAnsi" w:cstheme="minorHAnsi"/>
          <w:b/>
          <w:szCs w:val="20"/>
        </w:rPr>
        <w:t>Le site internet :</w:t>
      </w:r>
      <w:r w:rsidRPr="00AA67EA">
        <w:rPr>
          <w:rFonts w:asciiTheme="majorHAnsi" w:hAnsiTheme="majorHAnsi" w:cstheme="minorHAnsi"/>
          <w:szCs w:val="20"/>
        </w:rPr>
        <w:t xml:space="preserve"> Les circulaires ne nécessitant pas de réponse signée sont diffusées uniquement sur le site de l’Etablissement qui doit être donc consulté régulièrement. </w:t>
      </w:r>
    </w:p>
    <w:p w:rsidR="00D04E37" w:rsidRPr="00B04E24" w:rsidRDefault="00D04E37" w:rsidP="0013364A">
      <w:pPr>
        <w:pStyle w:val="Paragraphedeliste"/>
        <w:widowControl w:val="0"/>
        <w:numPr>
          <w:ilvl w:val="0"/>
          <w:numId w:val="1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283"/>
        <w:rPr>
          <w:rFonts w:asciiTheme="majorHAnsi" w:hAnsiTheme="majorHAnsi" w:cs="Trebuchet MS"/>
          <w:b/>
          <w:bCs/>
          <w:iCs/>
          <w:color w:val="FF0000"/>
          <w:szCs w:val="20"/>
        </w:rPr>
      </w:pPr>
      <w:r w:rsidRPr="00B04E24">
        <w:rPr>
          <w:rFonts w:asciiTheme="majorHAnsi" w:hAnsiTheme="majorHAnsi" w:cs="Trebuchet MS"/>
          <w:b/>
          <w:bCs/>
          <w:iCs/>
          <w:color w:val="FF0000"/>
          <w:szCs w:val="20"/>
          <w:u w:val="single"/>
        </w:rPr>
        <w:t>TRAVAIL SCOLAIRE ET AIDE PEDAGOGIQUE COMPLEMENTAIRE</w:t>
      </w:r>
    </w:p>
    <w:p w:rsidR="00D04E37" w:rsidRPr="00AA67EA" w:rsidRDefault="00D04E37" w:rsidP="00F36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rPr>
          <w:rFonts w:asciiTheme="majorHAnsi" w:hAnsiTheme="majorHAnsi" w:cs="Trebuchet MS"/>
          <w:iCs/>
          <w:szCs w:val="20"/>
        </w:rPr>
      </w:pPr>
    </w:p>
    <w:p w:rsidR="00D04E37" w:rsidRPr="00AA67EA" w:rsidRDefault="00D04E37" w:rsidP="00A86C7D">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Theme="majorHAnsi" w:hAnsiTheme="majorHAnsi" w:cs="Trebuchet MS"/>
          <w:iCs/>
          <w:szCs w:val="20"/>
        </w:rPr>
      </w:pPr>
      <w:r w:rsidRPr="00AA67EA">
        <w:rPr>
          <w:rFonts w:asciiTheme="majorHAnsi" w:hAnsiTheme="majorHAnsi" w:cs="Trebuchet MS"/>
          <w:b/>
          <w:iCs/>
          <w:szCs w:val="20"/>
        </w:rPr>
        <w:t>Le travail scolaire</w:t>
      </w:r>
      <w:r w:rsidRPr="00AA67EA">
        <w:rPr>
          <w:rFonts w:asciiTheme="majorHAnsi" w:hAnsiTheme="majorHAnsi" w:cs="Trebuchet MS"/>
          <w:iCs/>
          <w:szCs w:val="20"/>
        </w:rPr>
        <w:t xml:space="preserve"> demandé par les enseignants doit être fait sérieusement, avec application et soin. Les cahiers sont signés </w:t>
      </w:r>
      <w:r w:rsidR="00F3689C">
        <w:rPr>
          <w:rFonts w:asciiTheme="majorHAnsi" w:hAnsiTheme="majorHAnsi" w:cs="Trebuchet MS"/>
          <w:iCs/>
          <w:szCs w:val="20"/>
        </w:rPr>
        <w:t>chaque semaine par les parents.</w:t>
      </w:r>
    </w:p>
    <w:p w:rsidR="00D04E37" w:rsidRPr="00AA67EA" w:rsidRDefault="00B8169E" w:rsidP="00F3689C">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rPr>
          <w:rFonts w:asciiTheme="majorHAnsi" w:hAnsiTheme="majorHAnsi" w:cs="Trebuchet MS"/>
          <w:iCs/>
          <w:szCs w:val="20"/>
        </w:rPr>
      </w:pPr>
      <w:r w:rsidRPr="00AA67EA">
        <w:rPr>
          <w:rFonts w:asciiTheme="majorHAnsi" w:hAnsiTheme="majorHAnsi" w:cs="Trebuchet MS"/>
          <w:b/>
          <w:iCs/>
          <w:szCs w:val="20"/>
        </w:rPr>
        <w:t>Les livrets de compétences</w:t>
      </w:r>
      <w:r w:rsidR="00D04E37" w:rsidRPr="00AA67EA">
        <w:rPr>
          <w:rFonts w:asciiTheme="majorHAnsi" w:hAnsiTheme="majorHAnsi" w:cs="Trebuchet MS"/>
          <w:iCs/>
          <w:szCs w:val="20"/>
        </w:rPr>
        <w:t xml:space="preserve"> sont donnés </w:t>
      </w:r>
      <w:r w:rsidR="00D92769">
        <w:rPr>
          <w:rFonts w:asciiTheme="majorHAnsi" w:hAnsiTheme="majorHAnsi" w:cs="Trebuchet MS"/>
          <w:iCs/>
          <w:szCs w:val="20"/>
        </w:rPr>
        <w:t>deux ou trois fois par an, selon les niveaux,</w:t>
      </w:r>
      <w:r>
        <w:rPr>
          <w:rFonts w:asciiTheme="majorHAnsi" w:hAnsiTheme="majorHAnsi" w:cs="Trebuchet MS"/>
          <w:iCs/>
          <w:szCs w:val="20"/>
        </w:rPr>
        <w:t xml:space="preserve"> en élémentaire</w:t>
      </w:r>
      <w:r w:rsidR="00D04E37" w:rsidRPr="00AA67EA">
        <w:rPr>
          <w:rFonts w:asciiTheme="majorHAnsi" w:hAnsiTheme="majorHAnsi" w:cs="Trebuchet MS"/>
          <w:iCs/>
          <w:szCs w:val="20"/>
        </w:rPr>
        <w:t>.</w:t>
      </w:r>
    </w:p>
    <w:p w:rsidR="00D04E37" w:rsidRPr="00AA67EA" w:rsidRDefault="00D04E37" w:rsidP="00F36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rPr>
          <w:rFonts w:asciiTheme="majorHAnsi" w:hAnsiTheme="majorHAnsi" w:cs="Trebuchet MS"/>
          <w:iCs/>
          <w:szCs w:val="20"/>
        </w:rPr>
      </w:pPr>
      <w:r w:rsidRPr="00AA67EA">
        <w:rPr>
          <w:rFonts w:asciiTheme="majorHAnsi" w:hAnsiTheme="majorHAnsi" w:cs="Trebuchet MS"/>
          <w:b/>
          <w:iCs/>
          <w:szCs w:val="20"/>
        </w:rPr>
        <w:t xml:space="preserve">Les livrets de </w:t>
      </w:r>
      <w:r w:rsidR="00B8169E">
        <w:rPr>
          <w:rFonts w:asciiTheme="majorHAnsi" w:hAnsiTheme="majorHAnsi" w:cs="Trebuchet MS"/>
          <w:b/>
          <w:iCs/>
          <w:szCs w:val="20"/>
        </w:rPr>
        <w:t>progrès</w:t>
      </w:r>
      <w:r w:rsidRPr="00AA67EA">
        <w:rPr>
          <w:rFonts w:asciiTheme="majorHAnsi" w:hAnsiTheme="majorHAnsi" w:cs="Trebuchet MS"/>
          <w:iCs/>
          <w:szCs w:val="20"/>
        </w:rPr>
        <w:t xml:space="preserve"> sont donnés deux fois par an en maternelle.</w:t>
      </w:r>
    </w:p>
    <w:p w:rsidR="00D04E37" w:rsidRPr="00AA67EA" w:rsidRDefault="00D04E37" w:rsidP="00F3689C">
      <w:pPr>
        <w:ind w:left="709"/>
        <w:jc w:val="both"/>
        <w:rPr>
          <w:rFonts w:asciiTheme="majorHAnsi" w:hAnsiTheme="majorHAnsi" w:cstheme="minorHAnsi"/>
          <w:b/>
          <w:szCs w:val="20"/>
        </w:rPr>
      </w:pPr>
      <w:r w:rsidRPr="00AA67EA">
        <w:rPr>
          <w:rFonts w:asciiTheme="majorHAnsi" w:hAnsiTheme="majorHAnsi" w:cs="Trebuchet MS"/>
          <w:b/>
          <w:iCs/>
          <w:szCs w:val="20"/>
        </w:rPr>
        <w:lastRenderedPageBreak/>
        <w:t>L’aide pédagogique complémentaire</w:t>
      </w:r>
      <w:r w:rsidR="00B8169E">
        <w:rPr>
          <w:rFonts w:asciiTheme="majorHAnsi" w:hAnsiTheme="majorHAnsi" w:cs="Trebuchet MS"/>
          <w:iCs/>
          <w:szCs w:val="20"/>
        </w:rPr>
        <w:t xml:space="preserve"> a lieu les mardis et jeudis de 12h00 à 12</w:t>
      </w:r>
      <w:r w:rsidRPr="00AA67EA">
        <w:rPr>
          <w:rFonts w:asciiTheme="majorHAnsi" w:hAnsiTheme="majorHAnsi" w:cs="Trebuchet MS"/>
          <w:iCs/>
          <w:szCs w:val="20"/>
        </w:rPr>
        <w:t xml:space="preserve">h30. Les enseignants avertissent les parents des enfants concernés. Ce temps privilégié avec l’enseignante permet d’aider ponctuellement les élèves rencontrant </w:t>
      </w:r>
      <w:r w:rsidR="00497559">
        <w:rPr>
          <w:rFonts w:asciiTheme="majorHAnsi" w:hAnsiTheme="majorHAnsi" w:cs="Trebuchet MS"/>
          <w:iCs/>
          <w:szCs w:val="20"/>
        </w:rPr>
        <w:t>une difficulté dans le domaine de la langue orale ou écrite.</w:t>
      </w:r>
    </w:p>
    <w:p w:rsidR="00D04E37" w:rsidRPr="00B04E24" w:rsidRDefault="00D04E37" w:rsidP="0013364A">
      <w:pPr>
        <w:pStyle w:val="Paragraphedeliste"/>
        <w:numPr>
          <w:ilvl w:val="0"/>
          <w:numId w:val="11"/>
        </w:numPr>
        <w:ind w:left="709" w:hanging="283"/>
        <w:rPr>
          <w:rFonts w:asciiTheme="majorHAnsi" w:hAnsiTheme="majorHAnsi" w:cstheme="minorHAnsi"/>
          <w:b/>
          <w:color w:val="FF0000"/>
          <w:szCs w:val="20"/>
          <w:u w:val="single"/>
        </w:rPr>
      </w:pPr>
      <w:r w:rsidRPr="00B04E24">
        <w:rPr>
          <w:rFonts w:asciiTheme="majorHAnsi" w:hAnsiTheme="majorHAnsi" w:cstheme="minorHAnsi"/>
          <w:b/>
          <w:color w:val="FF0000"/>
          <w:szCs w:val="20"/>
          <w:u w:val="single"/>
        </w:rPr>
        <w:t xml:space="preserve">ASSIDUITE, RETARDS ET </w:t>
      </w:r>
      <w:r w:rsidR="00497559" w:rsidRPr="00B04E24">
        <w:rPr>
          <w:rFonts w:asciiTheme="majorHAnsi" w:hAnsiTheme="majorHAnsi" w:cstheme="minorHAnsi"/>
          <w:b/>
          <w:color w:val="FF0000"/>
          <w:szCs w:val="20"/>
          <w:u w:val="single"/>
        </w:rPr>
        <w:t>ABSENCES :</w:t>
      </w:r>
    </w:p>
    <w:p w:rsidR="00F3689C" w:rsidRDefault="00D04E37" w:rsidP="001336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8"/>
        <w:jc w:val="both"/>
        <w:rPr>
          <w:rFonts w:asciiTheme="majorHAnsi" w:hAnsiTheme="majorHAnsi" w:cs="Trebuchet MS"/>
          <w:iCs/>
          <w:szCs w:val="20"/>
        </w:rPr>
      </w:pPr>
      <w:r w:rsidRPr="00AA67EA">
        <w:rPr>
          <w:rFonts w:asciiTheme="majorHAnsi" w:hAnsiTheme="majorHAnsi" w:cs="Trebuchet MS"/>
          <w:b/>
          <w:iCs/>
          <w:szCs w:val="20"/>
        </w:rPr>
        <w:t>Les retards</w:t>
      </w:r>
      <w:r w:rsidRPr="00AA67EA">
        <w:rPr>
          <w:rFonts w:asciiTheme="majorHAnsi" w:hAnsiTheme="majorHAnsi" w:cs="Trebuchet MS"/>
          <w:iCs/>
          <w:szCs w:val="20"/>
        </w:rPr>
        <w:t xml:space="preserve"> ne sont pas bénéfiques pour la scolarité de l’enfant et perturbent le bon déroulement de la classe. Il est demandé expressément aux familles d’être ponctuelles sous peine de sanction pour retards répétés. </w:t>
      </w:r>
    </w:p>
    <w:p w:rsidR="00D04E37" w:rsidRPr="00D92769" w:rsidRDefault="00D04E37" w:rsidP="001336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8"/>
        <w:jc w:val="both"/>
        <w:rPr>
          <w:rFonts w:asciiTheme="majorHAnsi" w:hAnsiTheme="majorHAnsi" w:cs="Trebuchet MS"/>
          <w:b/>
          <w:i/>
          <w:iCs/>
          <w:color w:val="C00000"/>
          <w:szCs w:val="20"/>
        </w:rPr>
      </w:pPr>
      <w:r w:rsidRPr="00D92769">
        <w:rPr>
          <w:rFonts w:asciiTheme="majorHAnsi" w:hAnsiTheme="majorHAnsi" w:cs="Trebuchet MS"/>
          <w:b/>
          <w:i/>
          <w:iCs/>
          <w:color w:val="C00000"/>
          <w:szCs w:val="20"/>
        </w:rPr>
        <w:t>En cas absence,</w:t>
      </w:r>
      <w:r w:rsidR="00B8169E" w:rsidRPr="00D92769">
        <w:rPr>
          <w:rFonts w:asciiTheme="majorHAnsi" w:hAnsiTheme="majorHAnsi" w:cs="Trebuchet MS"/>
          <w:b/>
          <w:i/>
          <w:iCs/>
          <w:color w:val="C00000"/>
          <w:szCs w:val="20"/>
        </w:rPr>
        <w:t xml:space="preserve"> les parents avertissent le s</w:t>
      </w:r>
      <w:r w:rsidRPr="00D92769">
        <w:rPr>
          <w:rFonts w:asciiTheme="majorHAnsi" w:hAnsiTheme="majorHAnsi" w:cs="Trebuchet MS"/>
          <w:b/>
          <w:i/>
          <w:iCs/>
          <w:color w:val="C00000"/>
          <w:szCs w:val="20"/>
        </w:rPr>
        <w:t>ecrétariat par téléphone ou par mail dans la matinée.</w:t>
      </w:r>
    </w:p>
    <w:p w:rsidR="00D04E37" w:rsidRPr="00AA67EA" w:rsidRDefault="00D04E37" w:rsidP="001336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8"/>
        <w:jc w:val="both"/>
        <w:rPr>
          <w:rFonts w:asciiTheme="majorHAnsi" w:hAnsiTheme="majorHAnsi" w:cs="Trebuchet MS"/>
          <w:iCs/>
          <w:szCs w:val="20"/>
        </w:rPr>
      </w:pPr>
      <w:r w:rsidRPr="00AA67EA">
        <w:rPr>
          <w:rFonts w:asciiTheme="majorHAnsi" w:hAnsiTheme="majorHAnsi" w:cs="Trebuchet MS"/>
          <w:iCs/>
          <w:szCs w:val="20"/>
        </w:rPr>
        <w:t xml:space="preserve">A son retour, l’élève présente une </w:t>
      </w:r>
      <w:r w:rsidRPr="00AA67EA">
        <w:rPr>
          <w:rFonts w:asciiTheme="majorHAnsi" w:hAnsiTheme="majorHAnsi" w:cs="Trebuchet MS"/>
          <w:b/>
          <w:iCs/>
          <w:szCs w:val="20"/>
        </w:rPr>
        <w:t>confirmation écrite et au besoin un certificat médical</w:t>
      </w:r>
      <w:r w:rsidRPr="00AA67EA">
        <w:rPr>
          <w:rFonts w:asciiTheme="majorHAnsi" w:hAnsiTheme="majorHAnsi" w:cs="Trebuchet MS"/>
          <w:iCs/>
          <w:szCs w:val="20"/>
        </w:rPr>
        <w:t xml:space="preserve"> (obligatoire si l’absence excède trois jours).</w:t>
      </w:r>
    </w:p>
    <w:p w:rsidR="00D04E37" w:rsidRPr="00AA67EA" w:rsidRDefault="00DB2B3F" w:rsidP="001336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8"/>
        <w:jc w:val="both"/>
        <w:rPr>
          <w:rFonts w:asciiTheme="majorHAnsi" w:hAnsiTheme="majorHAnsi" w:cs="Trebuchet MS"/>
          <w:iCs/>
          <w:szCs w:val="20"/>
        </w:rPr>
      </w:pPr>
      <w:r w:rsidRPr="00DB2B3F">
        <w:rPr>
          <w:rFonts w:asciiTheme="majorHAnsi" w:hAnsiTheme="majorHAnsi" w:cstheme="minorHAnsi"/>
          <w:b/>
          <w:szCs w:val="20"/>
        </w:rPr>
        <w:t>Absences pour convenances personnelles</w:t>
      </w:r>
      <w:r>
        <w:rPr>
          <w:rFonts w:asciiTheme="majorHAnsi" w:hAnsiTheme="majorHAnsi" w:cs="Trebuchet MS"/>
          <w:b/>
          <w:iCs/>
          <w:szCs w:val="20"/>
        </w:rPr>
        <w:t> :</w:t>
      </w:r>
      <w:r w:rsidR="002E252D">
        <w:rPr>
          <w:rFonts w:asciiTheme="majorHAnsi" w:hAnsiTheme="majorHAnsi" w:cs="Trebuchet MS"/>
          <w:b/>
          <w:iCs/>
          <w:szCs w:val="20"/>
        </w:rPr>
        <w:t xml:space="preserve"> </w:t>
      </w:r>
      <w:r>
        <w:rPr>
          <w:rFonts w:asciiTheme="majorHAnsi" w:hAnsiTheme="majorHAnsi" w:cstheme="minorHAnsi"/>
          <w:b/>
          <w:szCs w:val="20"/>
        </w:rPr>
        <w:t>l</w:t>
      </w:r>
      <w:r w:rsidRPr="00DB2B3F">
        <w:rPr>
          <w:rFonts w:asciiTheme="majorHAnsi" w:hAnsiTheme="majorHAnsi" w:cstheme="minorHAnsi"/>
          <w:b/>
          <w:szCs w:val="20"/>
        </w:rPr>
        <w:t xml:space="preserve">'école n'est pas habilitée à donner d'autorisation de départ anticipé lors des vacances scolaires ou des ponts. </w:t>
      </w:r>
      <w:r>
        <w:rPr>
          <w:rFonts w:asciiTheme="majorHAnsi" w:hAnsiTheme="majorHAnsi" w:cs="Trebuchet MS"/>
          <w:iCs/>
          <w:szCs w:val="20"/>
        </w:rPr>
        <w:t>L</w:t>
      </w:r>
      <w:r w:rsidRPr="00DB2B3F">
        <w:rPr>
          <w:rFonts w:asciiTheme="majorHAnsi" w:hAnsiTheme="majorHAnsi" w:cs="Trebuchet MS"/>
          <w:iCs/>
          <w:szCs w:val="20"/>
        </w:rPr>
        <w:t>es</w:t>
      </w:r>
      <w:r w:rsidR="00D04E37" w:rsidRPr="00DB2B3F">
        <w:rPr>
          <w:rFonts w:asciiTheme="majorHAnsi" w:hAnsiTheme="majorHAnsi" w:cs="Trebuchet MS"/>
          <w:iCs/>
          <w:szCs w:val="20"/>
        </w:rPr>
        <w:t xml:space="preserve"> départs anticipés et les retours différés</w:t>
      </w:r>
      <w:r w:rsidR="00D04E37" w:rsidRPr="00AA67EA">
        <w:rPr>
          <w:rFonts w:asciiTheme="majorHAnsi" w:hAnsiTheme="majorHAnsi" w:cs="Trebuchet MS"/>
          <w:iCs/>
          <w:szCs w:val="20"/>
        </w:rPr>
        <w:t xml:space="preserve"> étant préjudiciables aux enfants, il est demandé aux parents de respecter les dates de vacances</w:t>
      </w:r>
      <w:r w:rsidR="00B8169E" w:rsidRPr="00AA67EA">
        <w:rPr>
          <w:rFonts w:asciiTheme="majorHAnsi" w:hAnsiTheme="majorHAnsi" w:cs="Trebuchet MS"/>
          <w:iCs/>
          <w:szCs w:val="20"/>
        </w:rPr>
        <w:t xml:space="preserve">. </w:t>
      </w:r>
      <w:r w:rsidR="00B8169E" w:rsidRPr="00497559">
        <w:rPr>
          <w:rFonts w:asciiTheme="majorHAnsi" w:hAnsiTheme="majorHAnsi" w:cs="Trebuchet MS"/>
          <w:b/>
          <w:iCs/>
          <w:szCs w:val="20"/>
          <w:u w:val="single"/>
        </w:rPr>
        <w:t>(</w:t>
      </w:r>
      <w:r w:rsidR="00D04E37" w:rsidRPr="00497559">
        <w:rPr>
          <w:rFonts w:asciiTheme="majorHAnsi" w:hAnsiTheme="majorHAnsi" w:cs="Trebuchet MS"/>
          <w:b/>
          <w:iCs/>
          <w:szCs w:val="20"/>
          <w:u w:val="single"/>
        </w:rPr>
        <w:t>Les vacances ne sont pas un motif d’absence légitime)</w:t>
      </w:r>
      <w:r w:rsidR="006A10D7" w:rsidRPr="00497559">
        <w:rPr>
          <w:rFonts w:asciiTheme="majorHAnsi" w:hAnsiTheme="majorHAnsi" w:cs="Trebuchet MS"/>
          <w:b/>
          <w:iCs/>
          <w:szCs w:val="20"/>
          <w:u w:val="single"/>
        </w:rPr>
        <w:t>.</w:t>
      </w:r>
      <w:r w:rsidR="006A10D7">
        <w:rPr>
          <w:rFonts w:asciiTheme="majorHAnsi" w:hAnsiTheme="majorHAnsi" w:cs="Trebuchet MS"/>
          <w:iCs/>
          <w:szCs w:val="20"/>
        </w:rPr>
        <w:t xml:space="preserve"> Dans ces conditions les devoirs ne seront pas donnés à l’avance. A charge à l’élève de rattraper son retard dès son retour.</w:t>
      </w:r>
    </w:p>
    <w:p w:rsidR="00D04E37" w:rsidRPr="0032592D" w:rsidRDefault="004E455C" w:rsidP="00D04E37">
      <w:pPr>
        <w:rPr>
          <w:rFonts w:asciiTheme="majorHAnsi" w:hAnsiTheme="majorHAnsi" w:cstheme="minorHAnsi"/>
          <w:b/>
          <w:color w:val="33CC33"/>
          <w:szCs w:val="20"/>
        </w:rPr>
      </w:pPr>
      <w:r>
        <w:rPr>
          <w:rFonts w:asciiTheme="majorHAnsi" w:hAnsiTheme="majorHAnsi" w:cstheme="minorHAnsi"/>
          <w:b/>
          <w:color w:val="33CC33"/>
          <w:szCs w:val="20"/>
        </w:rPr>
        <w:br/>
      </w:r>
      <w:r w:rsidR="0032592D">
        <w:rPr>
          <w:rFonts w:asciiTheme="majorHAnsi" w:hAnsiTheme="majorHAnsi" w:cstheme="minorHAnsi"/>
          <w:b/>
          <w:color w:val="33CC33"/>
          <w:szCs w:val="20"/>
        </w:rPr>
        <w:br/>
      </w:r>
      <w:r w:rsidR="00D04E37" w:rsidRPr="0032592D">
        <w:rPr>
          <w:rFonts w:asciiTheme="majorHAnsi" w:hAnsiTheme="majorHAnsi" w:cstheme="minorHAnsi"/>
          <w:b/>
          <w:color w:val="33CC33"/>
          <w:szCs w:val="20"/>
        </w:rPr>
        <w:t>D.RESPECT DE L’HYGIENE, DE LA SANTE ET DU CORPS</w:t>
      </w:r>
    </w:p>
    <w:p w:rsidR="00DB2B3F" w:rsidRPr="00B04E24" w:rsidRDefault="00D04E37" w:rsidP="0013364A">
      <w:pPr>
        <w:pStyle w:val="Paragraphedeliste"/>
        <w:numPr>
          <w:ilvl w:val="0"/>
          <w:numId w:val="12"/>
        </w:numPr>
        <w:spacing w:before="100" w:beforeAutospacing="1" w:after="100" w:afterAutospacing="1" w:line="240" w:lineRule="auto"/>
        <w:ind w:left="709" w:hanging="283"/>
        <w:rPr>
          <w:rFonts w:asciiTheme="majorHAnsi" w:eastAsia="Times New Roman" w:hAnsiTheme="majorHAnsi" w:cstheme="minorHAnsi"/>
          <w:b/>
          <w:color w:val="FF0000"/>
          <w:szCs w:val="20"/>
          <w:lang w:eastAsia="fr-FR"/>
        </w:rPr>
      </w:pPr>
      <w:r w:rsidRPr="00B04E24">
        <w:rPr>
          <w:rFonts w:asciiTheme="majorHAnsi" w:eastAsia="Times New Roman" w:hAnsiTheme="majorHAnsi" w:cstheme="minorHAnsi"/>
          <w:b/>
          <w:color w:val="FF0000"/>
          <w:szCs w:val="20"/>
          <w:u w:val="single"/>
          <w:lang w:eastAsia="fr-FR"/>
        </w:rPr>
        <w:t xml:space="preserve">TENUE VESTIMENTAIRE </w:t>
      </w:r>
    </w:p>
    <w:p w:rsidR="00D04E37" w:rsidRPr="00DB2B3F" w:rsidRDefault="00DB2B3F" w:rsidP="0013364A">
      <w:pPr>
        <w:spacing w:before="100" w:beforeAutospacing="1" w:after="100" w:afterAutospacing="1" w:line="240" w:lineRule="auto"/>
        <w:ind w:left="708"/>
        <w:rPr>
          <w:rFonts w:asciiTheme="majorHAnsi" w:hAnsiTheme="majorHAnsi" w:cstheme="minorHAnsi"/>
          <w:szCs w:val="20"/>
        </w:rPr>
      </w:pPr>
      <w:r w:rsidRPr="00DB2B3F">
        <w:rPr>
          <w:rFonts w:asciiTheme="majorHAnsi" w:eastAsia="Times New Roman" w:hAnsiTheme="majorHAnsi" w:cstheme="minorHAnsi"/>
          <w:b/>
          <w:szCs w:val="20"/>
          <w:lang w:eastAsia="fr-FR"/>
        </w:rPr>
        <w:t>Le</w:t>
      </w:r>
      <w:r w:rsidR="0032592D">
        <w:rPr>
          <w:rFonts w:asciiTheme="majorHAnsi" w:eastAsia="Times New Roman" w:hAnsiTheme="majorHAnsi" w:cstheme="minorHAnsi"/>
          <w:b/>
          <w:szCs w:val="20"/>
          <w:lang w:eastAsia="fr-FR"/>
        </w:rPr>
        <w:t xml:space="preserve"> </w:t>
      </w:r>
      <w:r>
        <w:rPr>
          <w:rFonts w:asciiTheme="majorHAnsi" w:eastAsia="Times New Roman" w:hAnsiTheme="majorHAnsi" w:cstheme="minorHAnsi"/>
          <w:b/>
          <w:szCs w:val="20"/>
          <w:lang w:eastAsia="fr-FR"/>
        </w:rPr>
        <w:t>port de la blouse est obligatoire pour toutes les classes.</w:t>
      </w:r>
    </w:p>
    <w:p w:rsidR="00D04E37" w:rsidRPr="00AA67EA" w:rsidRDefault="00D04E37" w:rsidP="0013364A">
      <w:pPr>
        <w:spacing w:before="100" w:beforeAutospacing="1" w:after="100" w:afterAutospacing="1" w:line="240" w:lineRule="auto"/>
        <w:ind w:left="708"/>
        <w:jc w:val="both"/>
        <w:rPr>
          <w:rFonts w:asciiTheme="majorHAnsi" w:hAnsiTheme="majorHAnsi" w:cstheme="minorHAnsi"/>
          <w:szCs w:val="20"/>
        </w:rPr>
      </w:pPr>
      <w:r w:rsidRPr="00AA67EA">
        <w:rPr>
          <w:rFonts w:asciiTheme="majorHAnsi" w:hAnsiTheme="majorHAnsi" w:cstheme="minorHAnsi"/>
          <w:szCs w:val="20"/>
        </w:rPr>
        <w:t>La tenue vestimentaire doit être correcte, propre et adaptée.</w:t>
      </w:r>
      <w:r w:rsidRPr="00AA67EA">
        <w:rPr>
          <w:rFonts w:asciiTheme="majorHAnsi" w:eastAsia="Times New Roman" w:hAnsiTheme="majorHAnsi" w:cstheme="minorHAnsi"/>
          <w:szCs w:val="20"/>
          <w:lang w:eastAsia="fr-FR"/>
        </w:rPr>
        <w:t xml:space="preserve"> Toutes les affaires des élèves (vêtements et matériel scolaire) doivent être </w:t>
      </w:r>
      <w:r w:rsidRPr="00AA67EA">
        <w:rPr>
          <w:rFonts w:asciiTheme="majorHAnsi" w:eastAsia="Times New Roman" w:hAnsiTheme="majorHAnsi" w:cstheme="minorHAnsi"/>
          <w:b/>
          <w:bCs/>
          <w:szCs w:val="20"/>
          <w:lang w:eastAsia="fr-FR"/>
        </w:rPr>
        <w:t>marquées au nom de l’enfant</w:t>
      </w:r>
      <w:r w:rsidRPr="00AA67EA">
        <w:rPr>
          <w:rFonts w:asciiTheme="majorHAnsi" w:eastAsia="Times New Roman" w:hAnsiTheme="majorHAnsi" w:cstheme="minorHAnsi"/>
          <w:szCs w:val="20"/>
          <w:lang w:eastAsia="fr-FR"/>
        </w:rPr>
        <w:t xml:space="preserve">. </w:t>
      </w:r>
      <w:r w:rsidRPr="00AA67EA">
        <w:rPr>
          <w:rFonts w:asciiTheme="majorHAnsi" w:eastAsia="Times New Roman" w:hAnsiTheme="majorHAnsi" w:cstheme="minorHAnsi"/>
          <w:i/>
          <w:iCs/>
          <w:szCs w:val="20"/>
          <w:lang w:eastAsia="fr-FR"/>
        </w:rPr>
        <w:t>Tous les objets et vêtements non récupérés seront remis à une œuvre caritative en fin d’année scolaire.</w:t>
      </w:r>
    </w:p>
    <w:p w:rsidR="00D04E37" w:rsidRPr="00AA67EA" w:rsidRDefault="00D04E37" w:rsidP="0013364A">
      <w:pPr>
        <w:spacing w:before="100" w:beforeAutospacing="1" w:after="100" w:afterAutospacing="1" w:line="240" w:lineRule="auto"/>
        <w:ind w:left="708"/>
        <w:jc w:val="both"/>
        <w:rPr>
          <w:rFonts w:asciiTheme="majorHAnsi" w:eastAsia="Times New Roman" w:hAnsiTheme="majorHAnsi" w:cstheme="minorHAnsi"/>
          <w:b/>
          <w:color w:val="FF0000"/>
          <w:szCs w:val="20"/>
          <w:u w:val="single"/>
          <w:lang w:eastAsia="fr-FR"/>
        </w:rPr>
      </w:pPr>
      <w:r w:rsidRPr="00AA67EA">
        <w:rPr>
          <w:rFonts w:asciiTheme="majorHAnsi" w:hAnsiTheme="majorHAnsi" w:cstheme="minorHAnsi"/>
          <w:b/>
          <w:szCs w:val="20"/>
          <w:u w:val="single"/>
        </w:rPr>
        <w:t>En maternelle</w:t>
      </w:r>
      <w:r w:rsidRPr="00AA67EA">
        <w:rPr>
          <w:rFonts w:asciiTheme="majorHAnsi" w:hAnsiTheme="majorHAnsi" w:cstheme="minorHAnsi"/>
          <w:szCs w:val="20"/>
        </w:rPr>
        <w:t>, pour favoriser l’autonomie de l’enfant, seront évités les tenue</w:t>
      </w:r>
      <w:r w:rsidR="006A10D7">
        <w:rPr>
          <w:rFonts w:asciiTheme="majorHAnsi" w:hAnsiTheme="majorHAnsi" w:cstheme="minorHAnsi"/>
          <w:szCs w:val="20"/>
        </w:rPr>
        <w:t xml:space="preserve">s et accessoires </w:t>
      </w:r>
      <w:r w:rsidR="004A3E00">
        <w:rPr>
          <w:rFonts w:asciiTheme="majorHAnsi" w:hAnsiTheme="majorHAnsi" w:cstheme="minorHAnsi"/>
          <w:szCs w:val="20"/>
        </w:rPr>
        <w:t>inappropriés :</w:t>
      </w:r>
      <w:r w:rsidR="006A10D7">
        <w:rPr>
          <w:rFonts w:asciiTheme="majorHAnsi" w:hAnsiTheme="majorHAnsi" w:cstheme="minorHAnsi"/>
          <w:szCs w:val="20"/>
        </w:rPr>
        <w:t xml:space="preserve"> p</w:t>
      </w:r>
      <w:r w:rsidRPr="00AA67EA">
        <w:rPr>
          <w:rFonts w:asciiTheme="majorHAnsi" w:hAnsiTheme="majorHAnsi" w:cstheme="minorHAnsi"/>
          <w:szCs w:val="20"/>
        </w:rPr>
        <w:t xml:space="preserve">as </w:t>
      </w:r>
      <w:r w:rsidR="004A3E00" w:rsidRPr="00AA67EA">
        <w:rPr>
          <w:rFonts w:asciiTheme="majorHAnsi" w:hAnsiTheme="majorHAnsi" w:cstheme="minorHAnsi"/>
          <w:szCs w:val="20"/>
        </w:rPr>
        <w:t>de salopettes</w:t>
      </w:r>
      <w:r w:rsidRPr="00AA67EA">
        <w:rPr>
          <w:rFonts w:asciiTheme="majorHAnsi" w:hAnsiTheme="majorHAnsi" w:cstheme="minorHAnsi"/>
          <w:szCs w:val="20"/>
        </w:rPr>
        <w:t>, double manteaux, ballerines, gants en petite et moyenne sections.</w:t>
      </w:r>
      <w:r w:rsidR="0032592D">
        <w:rPr>
          <w:rFonts w:asciiTheme="majorHAnsi" w:hAnsiTheme="majorHAnsi" w:cstheme="minorHAnsi"/>
          <w:szCs w:val="20"/>
        </w:rPr>
        <w:t xml:space="preserve"> </w:t>
      </w:r>
      <w:r w:rsidR="00A86C7D">
        <w:rPr>
          <w:rFonts w:asciiTheme="majorHAnsi" w:hAnsiTheme="majorHAnsi" w:cstheme="minorHAnsi"/>
          <w:szCs w:val="20"/>
        </w:rPr>
        <w:br/>
      </w:r>
      <w:r w:rsidRPr="00AA67EA">
        <w:rPr>
          <w:rFonts w:asciiTheme="majorHAnsi" w:hAnsiTheme="majorHAnsi" w:cstheme="minorHAnsi"/>
          <w:b/>
          <w:szCs w:val="20"/>
          <w:u w:val="single"/>
        </w:rPr>
        <w:t>Pour tous</w:t>
      </w:r>
      <w:r w:rsidRPr="00A86C7D">
        <w:rPr>
          <w:rFonts w:asciiTheme="majorHAnsi" w:hAnsiTheme="majorHAnsi" w:cstheme="minorHAnsi"/>
          <w:b/>
          <w:szCs w:val="20"/>
        </w:rPr>
        <w:t xml:space="preserve"> : </w:t>
      </w:r>
      <w:r w:rsidRPr="00AA67EA">
        <w:rPr>
          <w:rFonts w:asciiTheme="majorHAnsi" w:eastAsia="Times New Roman" w:hAnsiTheme="majorHAnsi" w:cstheme="minorHAnsi"/>
          <w:szCs w:val="20"/>
          <w:lang w:eastAsia="fr-FR"/>
        </w:rPr>
        <w:t>t</w:t>
      </w:r>
      <w:r w:rsidRPr="00AA67EA">
        <w:rPr>
          <w:rFonts w:asciiTheme="majorHAnsi" w:hAnsiTheme="majorHAnsi" w:cstheme="minorHAnsi"/>
          <w:szCs w:val="20"/>
        </w:rPr>
        <w:t xml:space="preserve">ablier en tissu à manches longues </w:t>
      </w:r>
      <w:r w:rsidR="004A3E00" w:rsidRPr="00AA67EA">
        <w:rPr>
          <w:rFonts w:asciiTheme="majorHAnsi" w:hAnsiTheme="majorHAnsi" w:cstheme="minorHAnsi"/>
          <w:szCs w:val="20"/>
        </w:rPr>
        <w:t>avec prénom</w:t>
      </w:r>
      <w:r w:rsidRPr="00AA67EA">
        <w:rPr>
          <w:rFonts w:asciiTheme="majorHAnsi" w:hAnsiTheme="majorHAnsi" w:cstheme="minorHAnsi"/>
          <w:szCs w:val="20"/>
        </w:rPr>
        <w:t xml:space="preserve"> apparent sur la poitrine.</w:t>
      </w:r>
    </w:p>
    <w:p w:rsidR="00D04E37" w:rsidRPr="00AA67EA" w:rsidRDefault="00D04E37" w:rsidP="0013364A">
      <w:pPr>
        <w:spacing w:before="100" w:beforeAutospacing="1" w:after="100" w:afterAutospacing="1" w:line="240" w:lineRule="auto"/>
        <w:ind w:left="708"/>
        <w:rPr>
          <w:rFonts w:asciiTheme="majorHAnsi" w:eastAsia="Times New Roman" w:hAnsiTheme="majorHAnsi" w:cstheme="minorHAnsi"/>
          <w:szCs w:val="20"/>
          <w:lang w:eastAsia="fr-FR"/>
        </w:rPr>
      </w:pPr>
      <w:r w:rsidRPr="00AA67EA">
        <w:rPr>
          <w:rFonts w:asciiTheme="majorHAnsi" w:hAnsiTheme="majorHAnsi" w:cstheme="minorHAnsi"/>
          <w:b/>
          <w:szCs w:val="20"/>
          <w:highlight w:val="yellow"/>
          <w:u w:val="single"/>
        </w:rPr>
        <w:t>ECHARPE INTERDITE</w:t>
      </w:r>
      <w:r w:rsidRPr="00AA67EA">
        <w:rPr>
          <w:rFonts w:asciiTheme="majorHAnsi" w:hAnsiTheme="majorHAnsi" w:cstheme="minorHAnsi"/>
          <w:b/>
          <w:szCs w:val="20"/>
          <w:highlight w:val="yellow"/>
        </w:rPr>
        <w:t xml:space="preserve"> pour éviter les étranglements.</w:t>
      </w:r>
    </w:p>
    <w:p w:rsidR="0032592D" w:rsidRDefault="00D04E37" w:rsidP="0013364A">
      <w:pPr>
        <w:spacing w:before="100" w:beforeAutospacing="1" w:after="100" w:afterAutospacing="1" w:line="240" w:lineRule="auto"/>
        <w:ind w:left="708"/>
        <w:jc w:val="both"/>
        <w:rPr>
          <w:rFonts w:asciiTheme="majorHAnsi" w:hAnsiTheme="majorHAnsi" w:cstheme="minorHAnsi"/>
          <w:szCs w:val="20"/>
        </w:rPr>
      </w:pPr>
      <w:r w:rsidRPr="00AA67EA">
        <w:rPr>
          <w:rFonts w:asciiTheme="majorHAnsi" w:hAnsiTheme="majorHAnsi" w:cstheme="minorHAnsi"/>
          <w:szCs w:val="20"/>
        </w:rPr>
        <w:t xml:space="preserve">Le port des bijoux est </w:t>
      </w:r>
      <w:r w:rsidR="004A3E00" w:rsidRPr="00AA67EA">
        <w:rPr>
          <w:rFonts w:asciiTheme="majorHAnsi" w:hAnsiTheme="majorHAnsi" w:cstheme="minorHAnsi"/>
          <w:szCs w:val="20"/>
        </w:rPr>
        <w:t>interdit à</w:t>
      </w:r>
      <w:r w:rsidR="002E252D">
        <w:rPr>
          <w:rFonts w:asciiTheme="majorHAnsi" w:hAnsiTheme="majorHAnsi" w:cstheme="minorHAnsi"/>
          <w:szCs w:val="20"/>
        </w:rPr>
        <w:t xml:space="preserve"> l’école. C</w:t>
      </w:r>
      <w:r w:rsidRPr="00AA67EA">
        <w:rPr>
          <w:rFonts w:asciiTheme="majorHAnsi" w:hAnsiTheme="majorHAnsi" w:cstheme="minorHAnsi"/>
          <w:szCs w:val="20"/>
        </w:rPr>
        <w:t xml:space="preserve">elle-ci décline </w:t>
      </w:r>
      <w:r w:rsidR="004A3E00" w:rsidRPr="00AA67EA">
        <w:rPr>
          <w:rFonts w:asciiTheme="majorHAnsi" w:hAnsiTheme="majorHAnsi" w:cstheme="minorHAnsi"/>
          <w:szCs w:val="20"/>
        </w:rPr>
        <w:t>toute responsabilité</w:t>
      </w:r>
      <w:r w:rsidRPr="00AA67EA">
        <w:rPr>
          <w:rFonts w:asciiTheme="majorHAnsi" w:hAnsiTheme="majorHAnsi" w:cstheme="minorHAnsi"/>
          <w:szCs w:val="20"/>
        </w:rPr>
        <w:t xml:space="preserve"> en cas de perte, de bris ou de </w:t>
      </w:r>
      <w:r w:rsidR="004A3E00" w:rsidRPr="00AA67EA">
        <w:rPr>
          <w:rFonts w:asciiTheme="majorHAnsi" w:hAnsiTheme="majorHAnsi" w:cstheme="minorHAnsi"/>
          <w:szCs w:val="20"/>
        </w:rPr>
        <w:t>vol. Les</w:t>
      </w:r>
      <w:r w:rsidRPr="00AA67EA">
        <w:rPr>
          <w:rFonts w:asciiTheme="majorHAnsi" w:hAnsiTheme="majorHAnsi" w:cstheme="minorHAnsi"/>
          <w:szCs w:val="20"/>
        </w:rPr>
        <w:t xml:space="preserve"> cheveux longs sont attachés. Short court, robe et débardeur à bretelles fines, pantalon troué sont prohibés.</w:t>
      </w:r>
    </w:p>
    <w:p w:rsidR="00D04E37" w:rsidRPr="0032592D" w:rsidRDefault="00D04E37" w:rsidP="0013364A">
      <w:pPr>
        <w:spacing w:before="100" w:beforeAutospacing="1" w:after="100" w:afterAutospacing="1" w:line="240" w:lineRule="auto"/>
        <w:ind w:left="708"/>
        <w:rPr>
          <w:rFonts w:asciiTheme="majorHAnsi" w:hAnsiTheme="majorHAnsi" w:cstheme="minorHAnsi"/>
          <w:szCs w:val="20"/>
        </w:rPr>
      </w:pPr>
      <w:r w:rsidRPr="00AA67EA">
        <w:rPr>
          <w:rFonts w:asciiTheme="majorHAnsi" w:hAnsiTheme="majorHAnsi" w:cstheme="minorHAnsi"/>
          <w:szCs w:val="20"/>
        </w:rPr>
        <w:t>Pas de chaussures sans bride comme les tongs, claquettes, mules…</w:t>
      </w:r>
      <w:r w:rsidR="0032592D">
        <w:rPr>
          <w:rFonts w:asciiTheme="majorHAnsi" w:hAnsiTheme="majorHAnsi" w:cstheme="minorHAnsi"/>
          <w:szCs w:val="20"/>
        </w:rPr>
        <w:br/>
      </w:r>
      <w:r w:rsidRPr="00AA67EA">
        <w:rPr>
          <w:rFonts w:asciiTheme="majorHAnsi" w:hAnsiTheme="majorHAnsi" w:cstheme="minorHAnsi"/>
          <w:szCs w:val="20"/>
        </w:rPr>
        <w:t>Une tenue de sport est prévue dans un sac ; elle n’est pas gardée sur soi toute la journée, par mesure d'hygiène</w:t>
      </w:r>
      <w:r w:rsidR="002E252D">
        <w:rPr>
          <w:rFonts w:asciiTheme="majorHAnsi" w:hAnsiTheme="majorHAnsi" w:cstheme="minorHAnsi"/>
          <w:szCs w:val="20"/>
        </w:rPr>
        <w:t>.</w:t>
      </w:r>
    </w:p>
    <w:p w:rsidR="00D04E37" w:rsidRPr="00B04E24" w:rsidRDefault="00D04E37" w:rsidP="0013364A">
      <w:pPr>
        <w:pStyle w:val="Paragraphedeliste"/>
        <w:numPr>
          <w:ilvl w:val="0"/>
          <w:numId w:val="12"/>
        </w:numPr>
        <w:ind w:left="709" w:hanging="283"/>
        <w:rPr>
          <w:rFonts w:asciiTheme="majorHAnsi" w:hAnsiTheme="majorHAnsi" w:cstheme="minorHAnsi"/>
          <w:b/>
          <w:color w:val="FF0000"/>
          <w:szCs w:val="20"/>
          <w:u w:val="single"/>
        </w:rPr>
      </w:pPr>
      <w:r w:rsidRPr="00B04E24">
        <w:rPr>
          <w:rFonts w:asciiTheme="majorHAnsi" w:hAnsiTheme="majorHAnsi" w:cstheme="minorHAnsi"/>
          <w:b/>
          <w:color w:val="FF0000"/>
          <w:szCs w:val="20"/>
          <w:u w:val="single"/>
        </w:rPr>
        <w:t>HYGIENE ET SANTE :</w:t>
      </w:r>
    </w:p>
    <w:p w:rsidR="00D04E37" w:rsidRPr="00AA67EA" w:rsidRDefault="00D04E37" w:rsidP="0013364A">
      <w:pPr>
        <w:ind w:left="708"/>
        <w:rPr>
          <w:rFonts w:asciiTheme="majorHAnsi" w:hAnsiTheme="majorHAnsi" w:cstheme="minorHAnsi"/>
          <w:b/>
          <w:szCs w:val="20"/>
        </w:rPr>
      </w:pPr>
      <w:r w:rsidRPr="00AA67EA">
        <w:rPr>
          <w:rFonts w:asciiTheme="majorHAnsi" w:hAnsiTheme="majorHAnsi" w:cstheme="minorHAnsi"/>
          <w:b/>
          <w:szCs w:val="20"/>
        </w:rPr>
        <w:t>L’enfant doit être impérativement propre lors de la r</w:t>
      </w:r>
      <w:r w:rsidR="0032592D">
        <w:rPr>
          <w:rFonts w:asciiTheme="majorHAnsi" w:hAnsiTheme="majorHAnsi" w:cstheme="minorHAnsi"/>
          <w:b/>
          <w:szCs w:val="20"/>
        </w:rPr>
        <w:t>entrée scolaire en maternelle.</w:t>
      </w:r>
    </w:p>
    <w:p w:rsidR="00D04E37" w:rsidRPr="00AA67EA" w:rsidRDefault="00D04E37" w:rsidP="0013364A">
      <w:pPr>
        <w:ind w:left="708"/>
        <w:jc w:val="both"/>
        <w:rPr>
          <w:rFonts w:asciiTheme="majorHAnsi" w:hAnsiTheme="majorHAnsi" w:cstheme="minorHAnsi"/>
          <w:b/>
          <w:szCs w:val="20"/>
        </w:rPr>
      </w:pPr>
      <w:r w:rsidRPr="00AA67EA">
        <w:rPr>
          <w:rFonts w:asciiTheme="majorHAnsi" w:hAnsiTheme="majorHAnsi" w:cstheme="minorHAnsi"/>
          <w:szCs w:val="20"/>
        </w:rPr>
        <w:t xml:space="preserve">Pour travailler dans de bonnes conditions et éviter toute contagion, votre enfant viendra à l’école en bonne </w:t>
      </w:r>
      <w:r w:rsidR="004A3E00" w:rsidRPr="00AA67EA">
        <w:rPr>
          <w:rFonts w:asciiTheme="majorHAnsi" w:hAnsiTheme="majorHAnsi" w:cstheme="minorHAnsi"/>
          <w:szCs w:val="20"/>
        </w:rPr>
        <w:t>santé</w:t>
      </w:r>
      <w:r w:rsidRPr="00AA67EA">
        <w:rPr>
          <w:rFonts w:asciiTheme="majorHAnsi" w:hAnsiTheme="majorHAnsi" w:cstheme="minorHAnsi"/>
          <w:szCs w:val="20"/>
        </w:rPr>
        <w:t>́. En cas de problème survenu dans l’établissement, vous serez immédiatement prévenus, d’</w:t>
      </w:r>
      <w:r w:rsidR="004A3E00" w:rsidRPr="00AA67EA">
        <w:rPr>
          <w:rFonts w:asciiTheme="majorHAnsi" w:hAnsiTheme="majorHAnsi" w:cstheme="minorHAnsi"/>
          <w:szCs w:val="20"/>
        </w:rPr>
        <w:t>où</w:t>
      </w:r>
      <w:r w:rsidRPr="00AA67EA">
        <w:rPr>
          <w:rFonts w:asciiTheme="majorHAnsi" w:hAnsiTheme="majorHAnsi" w:cstheme="minorHAnsi"/>
          <w:szCs w:val="20"/>
        </w:rPr>
        <w:t>̀ l’importance de nous transmettre des coordonnées bien à jour. En l’absence d’infirmière, nous ne donnons pas de médicaments, sauf cas exceptionnel, sur prescription médicale et accompagnée d’un PAI.</w:t>
      </w:r>
    </w:p>
    <w:p w:rsidR="00D04E37" w:rsidRDefault="00D04E37" w:rsidP="0013364A">
      <w:pPr>
        <w:ind w:left="708"/>
        <w:jc w:val="both"/>
        <w:rPr>
          <w:rFonts w:asciiTheme="majorHAnsi" w:hAnsiTheme="majorHAnsi" w:cstheme="minorHAnsi"/>
          <w:b/>
          <w:szCs w:val="20"/>
          <w:u w:val="single"/>
        </w:rPr>
      </w:pPr>
      <w:r w:rsidRPr="00AA67EA">
        <w:rPr>
          <w:rFonts w:asciiTheme="majorHAnsi" w:hAnsiTheme="majorHAnsi" w:cstheme="minorHAnsi"/>
          <w:szCs w:val="20"/>
        </w:rPr>
        <w:t xml:space="preserve">Merci de vérifier régulièrement la tête de votre enfant afin d’éviter toute propagation des poux. </w:t>
      </w:r>
      <w:r w:rsidRPr="00AA67EA">
        <w:rPr>
          <w:rFonts w:asciiTheme="majorHAnsi" w:hAnsiTheme="majorHAnsi" w:cstheme="minorHAnsi"/>
          <w:b/>
          <w:szCs w:val="20"/>
          <w:u w:val="single"/>
        </w:rPr>
        <w:t>Les rendez-vous médicaux sont à éviter pendant le temps scolaire.</w:t>
      </w:r>
    </w:p>
    <w:p w:rsidR="004E455C" w:rsidRPr="00AA67EA" w:rsidRDefault="004E455C" w:rsidP="0013364A">
      <w:pPr>
        <w:ind w:left="708"/>
        <w:jc w:val="both"/>
        <w:rPr>
          <w:rFonts w:asciiTheme="majorHAnsi" w:hAnsiTheme="majorHAnsi" w:cstheme="minorHAnsi"/>
          <w:szCs w:val="20"/>
        </w:rPr>
      </w:pPr>
    </w:p>
    <w:p w:rsidR="00D04E37" w:rsidRPr="00B04E24" w:rsidRDefault="00D04E37" w:rsidP="0013364A">
      <w:pPr>
        <w:pStyle w:val="Paragraphedeliste"/>
        <w:numPr>
          <w:ilvl w:val="0"/>
          <w:numId w:val="12"/>
        </w:numPr>
        <w:ind w:left="709" w:hanging="283"/>
        <w:rPr>
          <w:rFonts w:asciiTheme="majorHAnsi" w:hAnsiTheme="majorHAnsi" w:cstheme="minorHAnsi"/>
          <w:b/>
          <w:color w:val="FF0000"/>
          <w:szCs w:val="20"/>
          <w:u w:val="single"/>
        </w:rPr>
      </w:pPr>
      <w:r w:rsidRPr="00B04E24">
        <w:rPr>
          <w:rFonts w:asciiTheme="majorHAnsi" w:hAnsiTheme="majorHAnsi" w:cstheme="minorHAnsi"/>
          <w:b/>
          <w:color w:val="FF0000"/>
          <w:szCs w:val="20"/>
          <w:u w:val="single"/>
        </w:rPr>
        <w:t>ACTIVITES SPORTIVES :</w:t>
      </w:r>
    </w:p>
    <w:p w:rsidR="00D04E37" w:rsidRDefault="00D04E37" w:rsidP="0090534C">
      <w:pPr>
        <w:spacing w:after="0"/>
        <w:ind w:left="709"/>
        <w:jc w:val="both"/>
        <w:rPr>
          <w:rStyle w:val="Accentuation"/>
          <w:rFonts w:asciiTheme="majorHAnsi" w:hAnsiTheme="majorHAnsi" w:cstheme="minorHAnsi"/>
          <w:color w:val="33CC33"/>
          <w:szCs w:val="20"/>
        </w:rPr>
      </w:pPr>
      <w:r w:rsidRPr="00AA67EA">
        <w:rPr>
          <w:rFonts w:asciiTheme="majorHAnsi" w:hAnsiTheme="majorHAnsi" w:cstheme="minorHAnsi"/>
          <w:szCs w:val="20"/>
        </w:rPr>
        <w:lastRenderedPageBreak/>
        <w:t>Toutes les activités sportives proposées sur le temps scolaire (piscine, stade, gymnase) sont obligatoires puisque intégrées aux programm</w:t>
      </w:r>
      <w:r w:rsidR="002E252D">
        <w:rPr>
          <w:rFonts w:asciiTheme="majorHAnsi" w:hAnsiTheme="majorHAnsi" w:cstheme="minorHAnsi"/>
          <w:szCs w:val="20"/>
        </w:rPr>
        <w:t>es officiels du Ministère de l'</w:t>
      </w:r>
      <w:r w:rsidRPr="00AA67EA">
        <w:rPr>
          <w:rFonts w:asciiTheme="majorHAnsi" w:hAnsiTheme="majorHAnsi" w:cstheme="minorHAnsi"/>
          <w:szCs w:val="20"/>
        </w:rPr>
        <w:t xml:space="preserve">Education Nationale. Dans le cas d’une contre-indication médicale, un </w:t>
      </w:r>
      <w:r w:rsidRPr="00AA67EA">
        <w:rPr>
          <w:rStyle w:val="lev"/>
          <w:rFonts w:asciiTheme="majorHAnsi" w:hAnsiTheme="majorHAnsi" w:cstheme="minorHAnsi"/>
          <w:szCs w:val="20"/>
        </w:rPr>
        <w:t>certificat</w:t>
      </w:r>
      <w:r w:rsidRPr="00AA67EA">
        <w:rPr>
          <w:rFonts w:asciiTheme="majorHAnsi" w:hAnsiTheme="majorHAnsi" w:cstheme="minorHAnsi"/>
          <w:szCs w:val="20"/>
        </w:rPr>
        <w:t xml:space="preserve"> stipulant la durée de l’arrêt sera réclamé. Pour la piscine, l’enfant officiellement dispensé </w:t>
      </w:r>
      <w:r w:rsidRPr="00AA67EA">
        <w:rPr>
          <w:rStyle w:val="lev"/>
          <w:rFonts w:asciiTheme="majorHAnsi" w:hAnsiTheme="majorHAnsi" w:cstheme="minorHAnsi"/>
          <w:b w:val="0"/>
          <w:szCs w:val="20"/>
        </w:rPr>
        <w:t>se présente obligatoirement à l’école</w:t>
      </w:r>
      <w:r w:rsidRPr="00AA67EA">
        <w:rPr>
          <w:rFonts w:asciiTheme="majorHAnsi" w:hAnsiTheme="majorHAnsi" w:cstheme="minorHAnsi"/>
          <w:szCs w:val="20"/>
        </w:rPr>
        <w:t xml:space="preserve"> et accompagne le groupe sans se baigner.</w:t>
      </w:r>
      <w:r w:rsidR="0013364A">
        <w:rPr>
          <w:rFonts w:asciiTheme="majorHAnsi" w:hAnsiTheme="majorHAnsi" w:cstheme="minorHAnsi"/>
          <w:szCs w:val="20"/>
        </w:rPr>
        <w:br/>
      </w:r>
      <w:r w:rsidRPr="00D92769">
        <w:rPr>
          <w:rStyle w:val="Accentuation"/>
          <w:rFonts w:asciiTheme="majorHAnsi" w:hAnsiTheme="majorHAnsi" w:cstheme="minorHAnsi"/>
          <w:b/>
          <w:color w:val="0070C0"/>
          <w:szCs w:val="20"/>
        </w:rPr>
        <w:t>Sans certificat médical, l’enfant suivra le cours de natation ou de sport</w:t>
      </w:r>
      <w:r w:rsidR="0032592D" w:rsidRPr="00D92769">
        <w:rPr>
          <w:rStyle w:val="Accentuation"/>
          <w:rFonts w:asciiTheme="majorHAnsi" w:hAnsiTheme="majorHAnsi" w:cstheme="minorHAnsi"/>
          <w:b/>
          <w:color w:val="0070C0"/>
          <w:szCs w:val="20"/>
        </w:rPr>
        <w:t>.</w:t>
      </w:r>
    </w:p>
    <w:p w:rsidR="0090534C" w:rsidRPr="0090534C" w:rsidRDefault="0090534C" w:rsidP="0090534C">
      <w:pPr>
        <w:spacing w:after="0"/>
        <w:ind w:left="709"/>
        <w:jc w:val="both"/>
        <w:rPr>
          <w:rFonts w:asciiTheme="majorHAnsi" w:hAnsiTheme="majorHAnsi" w:cstheme="minorHAnsi"/>
          <w:sz w:val="6"/>
          <w:szCs w:val="6"/>
        </w:rPr>
      </w:pPr>
    </w:p>
    <w:p w:rsidR="00D04E37" w:rsidRPr="0032592D" w:rsidRDefault="00D04E37" w:rsidP="00D04E37">
      <w:pPr>
        <w:pStyle w:val="NormalWeb"/>
        <w:rPr>
          <w:rFonts w:asciiTheme="majorHAnsi" w:hAnsiTheme="majorHAnsi" w:cstheme="minorHAnsi"/>
          <w:b/>
          <w:color w:val="33CC33"/>
          <w:sz w:val="22"/>
          <w:szCs w:val="20"/>
        </w:rPr>
      </w:pPr>
      <w:r w:rsidRPr="0032592D">
        <w:rPr>
          <w:rFonts w:asciiTheme="majorHAnsi" w:hAnsiTheme="majorHAnsi" w:cstheme="minorHAnsi"/>
          <w:b/>
          <w:color w:val="33CC33"/>
          <w:sz w:val="22"/>
          <w:szCs w:val="20"/>
        </w:rPr>
        <w:t>E. RESPECT DES CONSCIENCES : spécificité et accueil</w:t>
      </w:r>
    </w:p>
    <w:p w:rsidR="00D04E37" w:rsidRPr="00AA67EA" w:rsidRDefault="00D04E37" w:rsidP="00D04E37">
      <w:pPr>
        <w:autoSpaceDE w:val="0"/>
        <w:autoSpaceDN w:val="0"/>
        <w:adjustRightInd w:val="0"/>
        <w:spacing w:after="0" w:line="240" w:lineRule="auto"/>
        <w:rPr>
          <w:rFonts w:asciiTheme="majorHAnsi" w:hAnsiTheme="majorHAnsi" w:cstheme="minorHAnsi"/>
          <w:b/>
          <w:bCs/>
          <w:color w:val="FF0000"/>
          <w:szCs w:val="20"/>
        </w:rPr>
      </w:pPr>
      <w:r w:rsidRPr="00AA67EA">
        <w:rPr>
          <w:rFonts w:asciiTheme="majorHAnsi" w:hAnsiTheme="majorHAnsi" w:cstheme="minorHAnsi"/>
          <w:b/>
          <w:bCs/>
          <w:color w:val="FF0000"/>
          <w:szCs w:val="20"/>
        </w:rPr>
        <w:t>Eveil à la Foi et Catéchèse</w:t>
      </w:r>
    </w:p>
    <w:p w:rsidR="00D04E37" w:rsidRPr="00AA67EA" w:rsidRDefault="00D04E37" w:rsidP="0032592D">
      <w:pPr>
        <w:autoSpaceDE w:val="0"/>
        <w:autoSpaceDN w:val="0"/>
        <w:adjustRightInd w:val="0"/>
        <w:spacing w:after="0" w:line="240" w:lineRule="auto"/>
        <w:jc w:val="both"/>
        <w:rPr>
          <w:rFonts w:asciiTheme="majorHAnsi" w:hAnsiTheme="majorHAnsi" w:cstheme="minorHAnsi"/>
          <w:szCs w:val="20"/>
        </w:rPr>
      </w:pPr>
      <w:r w:rsidRPr="00AA67EA">
        <w:rPr>
          <w:rFonts w:asciiTheme="majorHAnsi" w:hAnsiTheme="majorHAnsi" w:cstheme="minorHAnsi"/>
          <w:szCs w:val="20"/>
        </w:rPr>
        <w:t xml:space="preserve">La formation chrétienne est assurée dans l’Etablissement, par toute la communauté éducative, en lien avec la paroisse Saint Pierre Saint Paul, avec l’aide d’une équipe de parents bénévoles </w:t>
      </w:r>
      <w:r w:rsidR="004A3E00" w:rsidRPr="00AA67EA">
        <w:rPr>
          <w:rFonts w:asciiTheme="majorHAnsi" w:hAnsiTheme="majorHAnsi" w:cstheme="minorHAnsi"/>
          <w:szCs w:val="20"/>
        </w:rPr>
        <w:t>en pastorale</w:t>
      </w:r>
      <w:r w:rsidRPr="00AA67EA">
        <w:rPr>
          <w:rFonts w:asciiTheme="majorHAnsi" w:hAnsiTheme="majorHAnsi" w:cstheme="minorHAnsi"/>
          <w:szCs w:val="20"/>
        </w:rPr>
        <w:t xml:space="preserve"> et sous la responsabilité de </w:t>
      </w:r>
      <w:r w:rsidR="006A10D7">
        <w:rPr>
          <w:rFonts w:asciiTheme="majorHAnsi" w:hAnsiTheme="majorHAnsi" w:cstheme="minorHAnsi"/>
          <w:szCs w:val="20"/>
        </w:rPr>
        <w:t xml:space="preserve">l’Adjointe en Pastorale Scolaire et </w:t>
      </w:r>
      <w:r w:rsidRPr="00AA67EA">
        <w:rPr>
          <w:rFonts w:asciiTheme="majorHAnsi" w:hAnsiTheme="majorHAnsi" w:cstheme="minorHAnsi"/>
          <w:szCs w:val="20"/>
        </w:rPr>
        <w:t>de</w:t>
      </w:r>
      <w:r w:rsidR="006A10D7">
        <w:rPr>
          <w:rFonts w:asciiTheme="majorHAnsi" w:hAnsiTheme="majorHAnsi" w:cstheme="minorHAnsi"/>
          <w:szCs w:val="20"/>
        </w:rPr>
        <w:t xml:space="preserve"> la</w:t>
      </w:r>
      <w:r w:rsidRPr="00AA67EA">
        <w:rPr>
          <w:rFonts w:asciiTheme="majorHAnsi" w:hAnsiTheme="majorHAnsi" w:cstheme="minorHAnsi"/>
          <w:szCs w:val="20"/>
        </w:rPr>
        <w:t xml:space="preserve"> direction. </w:t>
      </w:r>
      <w:r w:rsidR="00A200AD">
        <w:rPr>
          <w:rFonts w:asciiTheme="majorHAnsi" w:hAnsiTheme="majorHAnsi" w:cstheme="minorHAnsi"/>
          <w:szCs w:val="20"/>
        </w:rPr>
        <w:t>L’Adjointe</w:t>
      </w:r>
      <w:r w:rsidR="006A10D7">
        <w:rPr>
          <w:rFonts w:asciiTheme="majorHAnsi" w:hAnsiTheme="majorHAnsi" w:cstheme="minorHAnsi"/>
          <w:szCs w:val="20"/>
        </w:rPr>
        <w:t xml:space="preserve"> en Pastorale Scolaire </w:t>
      </w:r>
      <w:r w:rsidRPr="00AA67EA">
        <w:rPr>
          <w:rFonts w:asciiTheme="majorHAnsi" w:hAnsiTheme="majorHAnsi" w:cstheme="minorHAnsi"/>
          <w:szCs w:val="20"/>
        </w:rPr>
        <w:t>coordonne toute activité d’éveil à la foi, de catéchèse et de célébrations.</w:t>
      </w:r>
    </w:p>
    <w:p w:rsidR="00D04E37" w:rsidRPr="00AA67EA" w:rsidRDefault="00D04E37" w:rsidP="0032592D">
      <w:pPr>
        <w:autoSpaceDE w:val="0"/>
        <w:autoSpaceDN w:val="0"/>
        <w:adjustRightInd w:val="0"/>
        <w:spacing w:after="0" w:line="240" w:lineRule="auto"/>
        <w:jc w:val="both"/>
        <w:rPr>
          <w:rFonts w:asciiTheme="majorHAnsi" w:hAnsiTheme="majorHAnsi" w:cstheme="minorHAnsi"/>
          <w:b/>
          <w:bCs/>
          <w:szCs w:val="20"/>
        </w:rPr>
      </w:pPr>
      <w:r w:rsidRPr="00AA67EA">
        <w:rPr>
          <w:rFonts w:asciiTheme="majorHAnsi" w:hAnsiTheme="majorHAnsi" w:cstheme="minorHAnsi"/>
          <w:szCs w:val="20"/>
        </w:rPr>
        <w:t xml:space="preserve">Comme dans la plupart des écoles catholiques, </w:t>
      </w:r>
    </w:p>
    <w:p w:rsidR="00D04E37" w:rsidRPr="00AA67EA" w:rsidRDefault="00D04E37" w:rsidP="00D04E37">
      <w:pPr>
        <w:pStyle w:val="Paragraphedeliste"/>
        <w:numPr>
          <w:ilvl w:val="0"/>
          <w:numId w:val="7"/>
        </w:numPr>
        <w:autoSpaceDE w:val="0"/>
        <w:autoSpaceDN w:val="0"/>
        <w:adjustRightInd w:val="0"/>
        <w:spacing w:after="0" w:line="240" w:lineRule="auto"/>
        <w:rPr>
          <w:rFonts w:asciiTheme="majorHAnsi" w:hAnsiTheme="majorHAnsi" w:cstheme="minorHAnsi"/>
          <w:szCs w:val="20"/>
        </w:rPr>
      </w:pPr>
      <w:r w:rsidRPr="00AA67EA">
        <w:rPr>
          <w:rFonts w:asciiTheme="majorHAnsi" w:hAnsiTheme="majorHAnsi" w:cstheme="minorHAnsi"/>
          <w:szCs w:val="20"/>
        </w:rPr>
        <w:t>De la PS au CE1 : Eveil à la foi</w:t>
      </w:r>
      <w:r w:rsidR="002E252D">
        <w:rPr>
          <w:rFonts w:asciiTheme="majorHAnsi" w:hAnsiTheme="majorHAnsi" w:cstheme="minorHAnsi"/>
          <w:szCs w:val="20"/>
        </w:rPr>
        <w:t>.</w:t>
      </w:r>
    </w:p>
    <w:p w:rsidR="00D04E37" w:rsidRPr="00AA67EA" w:rsidRDefault="00D04E37" w:rsidP="00A86C7D">
      <w:pPr>
        <w:pStyle w:val="Paragraphedeliste"/>
        <w:numPr>
          <w:ilvl w:val="0"/>
          <w:numId w:val="7"/>
        </w:numPr>
        <w:autoSpaceDE w:val="0"/>
        <w:autoSpaceDN w:val="0"/>
        <w:adjustRightInd w:val="0"/>
        <w:spacing w:after="0" w:line="240" w:lineRule="auto"/>
        <w:jc w:val="both"/>
        <w:rPr>
          <w:rFonts w:asciiTheme="majorHAnsi" w:hAnsiTheme="majorHAnsi" w:cstheme="minorHAnsi"/>
          <w:szCs w:val="20"/>
        </w:rPr>
      </w:pPr>
      <w:r w:rsidRPr="00AA67EA">
        <w:rPr>
          <w:rFonts w:asciiTheme="majorHAnsi" w:hAnsiTheme="majorHAnsi" w:cstheme="minorHAnsi"/>
          <w:szCs w:val="20"/>
        </w:rPr>
        <w:t>Du CE2 au CM2 : Catéchèse pour les enfants chrétiens et c</w:t>
      </w:r>
      <w:r w:rsidR="006A10D7">
        <w:rPr>
          <w:rFonts w:asciiTheme="majorHAnsi" w:hAnsiTheme="majorHAnsi" w:cstheme="minorHAnsi"/>
          <w:szCs w:val="20"/>
        </w:rPr>
        <w:t>eux non baptisés, Sacrement du B</w:t>
      </w:r>
      <w:r w:rsidRPr="00AA67EA">
        <w:rPr>
          <w:rFonts w:asciiTheme="majorHAnsi" w:hAnsiTheme="majorHAnsi" w:cstheme="minorHAnsi"/>
          <w:szCs w:val="20"/>
        </w:rPr>
        <w:t xml:space="preserve">aptême </w:t>
      </w:r>
      <w:r w:rsidR="004A3E00" w:rsidRPr="00AA67EA">
        <w:rPr>
          <w:rFonts w:asciiTheme="majorHAnsi" w:hAnsiTheme="majorHAnsi" w:cstheme="minorHAnsi"/>
          <w:szCs w:val="20"/>
        </w:rPr>
        <w:t>et de</w:t>
      </w:r>
      <w:r w:rsidRPr="00AA67EA">
        <w:rPr>
          <w:rFonts w:asciiTheme="majorHAnsi" w:hAnsiTheme="majorHAnsi" w:cstheme="minorHAnsi"/>
          <w:szCs w:val="20"/>
        </w:rPr>
        <w:t xml:space="preserve"> Réconciliation et Première Communion à la demande des familles.</w:t>
      </w:r>
    </w:p>
    <w:p w:rsidR="00D04E37" w:rsidRPr="00AA67EA" w:rsidRDefault="00D04E37" w:rsidP="00D04E37">
      <w:pPr>
        <w:pStyle w:val="Paragraphedeliste"/>
        <w:autoSpaceDE w:val="0"/>
        <w:autoSpaceDN w:val="0"/>
        <w:adjustRightInd w:val="0"/>
        <w:spacing w:after="0" w:line="240" w:lineRule="auto"/>
        <w:ind w:left="1428"/>
        <w:rPr>
          <w:rFonts w:asciiTheme="majorHAnsi" w:hAnsiTheme="majorHAnsi" w:cstheme="minorHAnsi"/>
          <w:szCs w:val="20"/>
        </w:rPr>
      </w:pPr>
    </w:p>
    <w:p w:rsidR="00D04E37" w:rsidRPr="0032592D" w:rsidRDefault="00D04E37" w:rsidP="0090534C">
      <w:pPr>
        <w:autoSpaceDE w:val="0"/>
        <w:autoSpaceDN w:val="0"/>
        <w:adjustRightInd w:val="0"/>
        <w:spacing w:after="240" w:line="240" w:lineRule="auto"/>
        <w:rPr>
          <w:rFonts w:asciiTheme="majorHAnsi" w:hAnsiTheme="majorHAnsi" w:cstheme="minorHAnsi"/>
          <w:b/>
          <w:color w:val="33CC33"/>
          <w:szCs w:val="20"/>
        </w:rPr>
      </w:pPr>
      <w:r w:rsidRPr="00D92769">
        <w:rPr>
          <w:rFonts w:asciiTheme="majorHAnsi" w:hAnsiTheme="majorHAnsi" w:cstheme="minorHAnsi"/>
          <w:b/>
          <w:i/>
          <w:color w:val="0070C0"/>
          <w:szCs w:val="20"/>
        </w:rPr>
        <w:t>Il doit être clair pour tous qu’aucun enfant ne pourra se soustraire à ce temps de partage spirituel.</w:t>
      </w:r>
      <w:r w:rsidR="0013364A" w:rsidRPr="00D92769">
        <w:rPr>
          <w:rFonts w:asciiTheme="majorHAnsi" w:hAnsiTheme="majorHAnsi" w:cstheme="minorHAnsi"/>
          <w:b/>
          <w:i/>
          <w:color w:val="0070C0"/>
          <w:szCs w:val="20"/>
        </w:rPr>
        <w:br/>
      </w:r>
      <w:r w:rsidR="0013364A" w:rsidRPr="0090534C">
        <w:rPr>
          <w:rFonts w:asciiTheme="majorHAnsi" w:hAnsiTheme="majorHAnsi" w:cstheme="minorHAnsi"/>
          <w:i/>
          <w:color w:val="33CC33"/>
          <w:sz w:val="28"/>
          <w:szCs w:val="28"/>
        </w:rPr>
        <w:br/>
      </w:r>
      <w:r w:rsidR="004A3E00" w:rsidRPr="0032592D">
        <w:rPr>
          <w:rFonts w:asciiTheme="majorHAnsi" w:hAnsiTheme="majorHAnsi" w:cstheme="minorHAnsi"/>
          <w:b/>
          <w:color w:val="33CC33"/>
          <w:szCs w:val="20"/>
        </w:rPr>
        <w:t>F. COMPORTEMENT</w:t>
      </w:r>
    </w:p>
    <w:p w:rsidR="00D04E37" w:rsidRPr="00AA67EA" w:rsidRDefault="00D04E37" w:rsidP="0032592D">
      <w:pPr>
        <w:shd w:val="clear" w:color="auto" w:fill="FFFFFF" w:themeFill="background1"/>
        <w:autoSpaceDE w:val="0"/>
        <w:autoSpaceDN w:val="0"/>
        <w:adjustRightInd w:val="0"/>
        <w:spacing w:after="0" w:line="240" w:lineRule="auto"/>
        <w:jc w:val="both"/>
        <w:rPr>
          <w:rFonts w:asciiTheme="majorHAnsi" w:hAnsiTheme="majorHAnsi" w:cstheme="minorHAnsi"/>
          <w:szCs w:val="20"/>
        </w:rPr>
      </w:pPr>
      <w:r w:rsidRPr="00AA67EA">
        <w:rPr>
          <w:rFonts w:asciiTheme="majorHAnsi" w:hAnsiTheme="majorHAnsi" w:cstheme="minorHAnsi"/>
          <w:szCs w:val="20"/>
        </w:rPr>
        <w:t>En toute circonstance, les élèves ont une tenue correcte</w:t>
      </w:r>
      <w:r w:rsidR="004A3E00">
        <w:rPr>
          <w:rFonts w:asciiTheme="majorHAnsi" w:hAnsiTheme="majorHAnsi" w:cstheme="minorHAnsi"/>
          <w:szCs w:val="20"/>
        </w:rPr>
        <w:t>, respectueuse envers les adultes, leurs camarades, le matériel et les locaux de l’école.</w:t>
      </w:r>
    </w:p>
    <w:p w:rsidR="00D04E37" w:rsidRPr="00AA67EA" w:rsidRDefault="00D04E37" w:rsidP="0032592D">
      <w:pPr>
        <w:shd w:val="clear" w:color="auto" w:fill="FFFFFF" w:themeFill="background1"/>
        <w:autoSpaceDE w:val="0"/>
        <w:autoSpaceDN w:val="0"/>
        <w:adjustRightInd w:val="0"/>
        <w:spacing w:after="0" w:line="240" w:lineRule="auto"/>
        <w:jc w:val="both"/>
        <w:rPr>
          <w:rFonts w:asciiTheme="majorHAnsi" w:hAnsiTheme="majorHAnsi" w:cstheme="minorHAnsi"/>
          <w:b/>
          <w:szCs w:val="20"/>
          <w:u w:val="single"/>
        </w:rPr>
      </w:pPr>
    </w:p>
    <w:p w:rsidR="00D04E37" w:rsidRPr="00AA67EA" w:rsidRDefault="00D04E37" w:rsidP="0032592D">
      <w:pPr>
        <w:shd w:val="clear" w:color="auto" w:fill="FFFFFF" w:themeFill="background1"/>
        <w:autoSpaceDE w:val="0"/>
        <w:autoSpaceDN w:val="0"/>
        <w:adjustRightInd w:val="0"/>
        <w:spacing w:after="0" w:line="240" w:lineRule="auto"/>
        <w:jc w:val="both"/>
        <w:rPr>
          <w:rFonts w:asciiTheme="majorHAnsi" w:hAnsiTheme="majorHAnsi" w:cstheme="minorHAnsi"/>
          <w:b/>
          <w:szCs w:val="20"/>
          <w:u w:val="single"/>
        </w:rPr>
      </w:pPr>
      <w:r w:rsidRPr="00AA67EA">
        <w:rPr>
          <w:rFonts w:asciiTheme="majorHAnsi" w:hAnsiTheme="majorHAnsi" w:cstheme="minorHAnsi"/>
          <w:b/>
          <w:szCs w:val="20"/>
          <w:u w:val="single"/>
        </w:rPr>
        <w:t>Les téléphones portables :</w:t>
      </w:r>
    </w:p>
    <w:p w:rsidR="00D04E37" w:rsidRPr="00AA67EA" w:rsidRDefault="00D04E37" w:rsidP="0032592D">
      <w:pPr>
        <w:shd w:val="clear" w:color="auto" w:fill="FFFFFF" w:themeFill="background1"/>
        <w:autoSpaceDE w:val="0"/>
        <w:autoSpaceDN w:val="0"/>
        <w:adjustRightInd w:val="0"/>
        <w:spacing w:after="0" w:line="240" w:lineRule="auto"/>
        <w:jc w:val="both"/>
        <w:rPr>
          <w:rFonts w:asciiTheme="majorHAnsi" w:hAnsiTheme="majorHAnsi" w:cstheme="minorHAnsi"/>
          <w:szCs w:val="20"/>
        </w:rPr>
      </w:pPr>
      <w:r w:rsidRPr="00AA67EA">
        <w:rPr>
          <w:rFonts w:asciiTheme="majorHAnsi" w:hAnsiTheme="majorHAnsi" w:cstheme="minorHAnsi"/>
          <w:szCs w:val="20"/>
        </w:rPr>
        <w:t xml:space="preserve">Ils sont tolérés en CM1 et CM2 (uniquement pour les enfants sortant seuls de l’école). Ils doivent être </w:t>
      </w:r>
      <w:r w:rsidR="00D92769">
        <w:rPr>
          <w:rFonts w:asciiTheme="majorHAnsi" w:hAnsiTheme="majorHAnsi" w:cstheme="minorHAnsi"/>
          <w:szCs w:val="20"/>
        </w:rPr>
        <w:t xml:space="preserve">éteints et rangés dans le cartable de l’élève. </w:t>
      </w:r>
      <w:bookmarkStart w:id="0" w:name="_GoBack"/>
      <w:bookmarkEnd w:id="0"/>
      <w:r w:rsidR="004A3E00" w:rsidRPr="00AA67EA">
        <w:rPr>
          <w:rFonts w:asciiTheme="majorHAnsi" w:hAnsiTheme="majorHAnsi" w:cstheme="minorHAnsi"/>
          <w:szCs w:val="20"/>
        </w:rPr>
        <w:t>Outre</w:t>
      </w:r>
      <w:r w:rsidRPr="00AA67EA">
        <w:rPr>
          <w:rFonts w:asciiTheme="majorHAnsi" w:hAnsiTheme="majorHAnsi" w:cstheme="minorHAnsi"/>
          <w:szCs w:val="20"/>
        </w:rPr>
        <w:t xml:space="preserve"> sa fonction de téléphone, ou pour envoyer des messages, ils sont souvent utilisés pour photographier, filmer, enregistrer des élèves, groupes d'élèves ou professeurs, au mépris de la loi et du respect du droit à l'image de ces personnes.</w:t>
      </w:r>
    </w:p>
    <w:p w:rsidR="00D04E37" w:rsidRPr="00AA67EA" w:rsidRDefault="00D04E37" w:rsidP="0032592D">
      <w:pPr>
        <w:shd w:val="clear" w:color="auto" w:fill="FFFFFF" w:themeFill="background1"/>
        <w:autoSpaceDE w:val="0"/>
        <w:autoSpaceDN w:val="0"/>
        <w:adjustRightInd w:val="0"/>
        <w:spacing w:after="0" w:line="240" w:lineRule="auto"/>
        <w:jc w:val="both"/>
        <w:rPr>
          <w:rFonts w:asciiTheme="majorHAnsi" w:hAnsiTheme="majorHAnsi" w:cstheme="minorHAnsi"/>
          <w:szCs w:val="20"/>
        </w:rPr>
      </w:pPr>
      <w:r w:rsidRPr="00AA67EA">
        <w:rPr>
          <w:rFonts w:asciiTheme="majorHAnsi" w:hAnsiTheme="majorHAnsi" w:cstheme="minorHAnsi"/>
          <w:szCs w:val="20"/>
        </w:rPr>
        <w:t>L'élève surpris en faisant usage de son téléphone portable (qu'elle qu'en soit la raison) se le fera saisir, mettre en sécurité et l’élève sera sanctionné. Les modalités et délais de restitution seront décidés au cas par cas.</w:t>
      </w:r>
    </w:p>
    <w:p w:rsidR="00D04E37" w:rsidRPr="00AA67EA" w:rsidRDefault="00D04E37" w:rsidP="0032592D">
      <w:pPr>
        <w:shd w:val="clear" w:color="auto" w:fill="FFFFFF" w:themeFill="background1"/>
        <w:autoSpaceDE w:val="0"/>
        <w:autoSpaceDN w:val="0"/>
        <w:adjustRightInd w:val="0"/>
        <w:spacing w:after="0" w:line="240" w:lineRule="auto"/>
        <w:jc w:val="both"/>
        <w:rPr>
          <w:rFonts w:asciiTheme="majorHAnsi" w:hAnsiTheme="majorHAnsi" w:cstheme="minorHAnsi"/>
          <w:szCs w:val="20"/>
        </w:rPr>
      </w:pPr>
      <w:r w:rsidRPr="00AA67EA">
        <w:rPr>
          <w:rFonts w:asciiTheme="majorHAnsi" w:hAnsiTheme="majorHAnsi" w:cstheme="minorHAnsi"/>
          <w:szCs w:val="20"/>
        </w:rPr>
        <w:t xml:space="preserve">Il en est de même pour tout objet connecté. </w:t>
      </w:r>
    </w:p>
    <w:p w:rsidR="00D04E37" w:rsidRPr="00AA67EA" w:rsidRDefault="00D04E37" w:rsidP="0032592D">
      <w:pPr>
        <w:shd w:val="clear" w:color="auto" w:fill="FFFFFF" w:themeFill="background1"/>
        <w:autoSpaceDE w:val="0"/>
        <w:autoSpaceDN w:val="0"/>
        <w:adjustRightInd w:val="0"/>
        <w:spacing w:after="0" w:line="240" w:lineRule="auto"/>
        <w:jc w:val="both"/>
        <w:rPr>
          <w:rFonts w:asciiTheme="majorHAnsi" w:hAnsiTheme="majorHAnsi" w:cstheme="minorHAnsi"/>
          <w:szCs w:val="20"/>
        </w:rPr>
      </w:pPr>
      <w:r w:rsidRPr="00AA67EA">
        <w:rPr>
          <w:rFonts w:asciiTheme="majorHAnsi" w:hAnsiTheme="majorHAnsi" w:cstheme="minorHAnsi"/>
          <w:szCs w:val="20"/>
        </w:rPr>
        <w:t>Toute personne ayant connaissance de publication sur internet d’images prises au sein de l’établissement est tenue d’en avertir la direction.</w:t>
      </w:r>
    </w:p>
    <w:p w:rsidR="00D04E37" w:rsidRPr="00AA67EA" w:rsidRDefault="00D04E37" w:rsidP="00D04E37">
      <w:pPr>
        <w:shd w:val="clear" w:color="auto" w:fill="FFFFFF" w:themeFill="background1"/>
        <w:autoSpaceDE w:val="0"/>
        <w:autoSpaceDN w:val="0"/>
        <w:adjustRightInd w:val="0"/>
        <w:spacing w:after="0" w:line="240" w:lineRule="auto"/>
        <w:rPr>
          <w:rFonts w:asciiTheme="majorHAnsi" w:hAnsiTheme="majorHAnsi" w:cstheme="minorHAnsi"/>
          <w:szCs w:val="20"/>
        </w:rPr>
      </w:pPr>
    </w:p>
    <w:p w:rsidR="00D04E37" w:rsidRDefault="00D04E37" w:rsidP="00D04E37">
      <w:pPr>
        <w:shd w:val="clear" w:color="auto" w:fill="FFFFFF" w:themeFill="background1"/>
        <w:autoSpaceDE w:val="0"/>
        <w:autoSpaceDN w:val="0"/>
        <w:adjustRightInd w:val="0"/>
        <w:spacing w:after="0" w:line="240" w:lineRule="auto"/>
        <w:rPr>
          <w:rFonts w:asciiTheme="majorHAnsi" w:hAnsiTheme="majorHAnsi" w:cstheme="minorHAnsi"/>
          <w:b/>
          <w:szCs w:val="20"/>
          <w:u w:val="single"/>
        </w:rPr>
      </w:pPr>
      <w:r w:rsidRPr="00AA67EA">
        <w:rPr>
          <w:rFonts w:asciiTheme="majorHAnsi" w:hAnsiTheme="majorHAnsi" w:cstheme="minorHAnsi"/>
          <w:b/>
          <w:szCs w:val="20"/>
          <w:u w:val="single"/>
        </w:rPr>
        <w:t>Sanctions :</w:t>
      </w:r>
    </w:p>
    <w:p w:rsidR="00A200AD" w:rsidRPr="00A200AD" w:rsidRDefault="00D04E37" w:rsidP="0032592D">
      <w:pPr>
        <w:shd w:val="clear" w:color="auto" w:fill="FFFFFF" w:themeFill="background1"/>
        <w:autoSpaceDE w:val="0"/>
        <w:autoSpaceDN w:val="0"/>
        <w:adjustRightInd w:val="0"/>
        <w:spacing w:after="0" w:line="240" w:lineRule="auto"/>
        <w:jc w:val="both"/>
        <w:rPr>
          <w:rFonts w:asciiTheme="majorHAnsi" w:hAnsiTheme="majorHAnsi" w:cstheme="minorHAnsi"/>
          <w:szCs w:val="20"/>
        </w:rPr>
      </w:pPr>
      <w:r w:rsidRPr="00AA67EA">
        <w:rPr>
          <w:rFonts w:asciiTheme="majorHAnsi" w:hAnsiTheme="majorHAnsi" w:cstheme="minorHAnsi"/>
          <w:szCs w:val="20"/>
        </w:rPr>
        <w:t>Les enfants prendront connaissance et respecteront les règles de vie instaurées en classe ainsi que le règlement de la cour. Tout manquement au règlement intérieur de la classe ou de l’école,</w:t>
      </w:r>
      <w:r w:rsidR="00A200AD" w:rsidRPr="00A200AD">
        <w:rPr>
          <w:rFonts w:asciiTheme="majorHAnsi" w:hAnsiTheme="majorHAnsi" w:cstheme="minorHAnsi"/>
          <w:szCs w:val="20"/>
        </w:rPr>
        <w:t xml:space="preserve"> tout comportement non adapté</w:t>
      </w:r>
      <w:r w:rsidR="00A200AD">
        <w:rPr>
          <w:rFonts w:asciiTheme="majorHAnsi" w:hAnsiTheme="majorHAnsi" w:cstheme="minorHAnsi"/>
          <w:szCs w:val="20"/>
        </w:rPr>
        <w:t>,</w:t>
      </w:r>
      <w:r w:rsidRPr="00AA67EA">
        <w:rPr>
          <w:rFonts w:asciiTheme="majorHAnsi" w:hAnsiTheme="majorHAnsi" w:cstheme="minorHAnsi"/>
          <w:szCs w:val="20"/>
        </w:rPr>
        <w:t xml:space="preserve"> insolence, impolitesse, </w:t>
      </w:r>
      <w:r w:rsidR="00582848">
        <w:rPr>
          <w:rFonts w:asciiTheme="majorHAnsi" w:hAnsiTheme="majorHAnsi" w:cstheme="minorHAnsi"/>
          <w:szCs w:val="20"/>
        </w:rPr>
        <w:t xml:space="preserve">acte de </w:t>
      </w:r>
      <w:r w:rsidR="007955D5">
        <w:rPr>
          <w:rFonts w:asciiTheme="majorHAnsi" w:hAnsiTheme="majorHAnsi" w:cstheme="minorHAnsi"/>
          <w:szCs w:val="20"/>
        </w:rPr>
        <w:t>violence,</w:t>
      </w:r>
      <w:r w:rsidR="007955D5" w:rsidRPr="00AA67EA">
        <w:rPr>
          <w:rFonts w:asciiTheme="majorHAnsi" w:hAnsiTheme="majorHAnsi" w:cstheme="minorHAnsi"/>
          <w:szCs w:val="20"/>
        </w:rPr>
        <w:t xml:space="preserve"> indiscipline</w:t>
      </w:r>
      <w:r w:rsidRPr="00AA67EA">
        <w:rPr>
          <w:rFonts w:asciiTheme="majorHAnsi" w:hAnsiTheme="majorHAnsi" w:cstheme="minorHAnsi"/>
          <w:szCs w:val="20"/>
        </w:rPr>
        <w:t xml:space="preserve">, travail non fait ou mal fait, entraînera </w:t>
      </w:r>
      <w:r w:rsidR="00A200AD">
        <w:rPr>
          <w:rFonts w:asciiTheme="majorHAnsi" w:hAnsiTheme="majorHAnsi" w:cstheme="minorHAnsi"/>
          <w:szCs w:val="20"/>
        </w:rPr>
        <w:t xml:space="preserve">une sanction. </w:t>
      </w:r>
      <w:r w:rsidR="00A200AD" w:rsidRPr="00A200AD">
        <w:rPr>
          <w:rFonts w:asciiTheme="majorHAnsi" w:hAnsiTheme="majorHAnsi" w:cstheme="minorHAnsi"/>
          <w:szCs w:val="20"/>
        </w:rPr>
        <w:t xml:space="preserve">Celle-ci est toujours accompagnée d'un dialogue positif pour permettre </w:t>
      </w:r>
      <w:r w:rsidR="00A200AD">
        <w:rPr>
          <w:rFonts w:asciiTheme="majorHAnsi" w:hAnsiTheme="majorHAnsi" w:cstheme="minorHAnsi"/>
          <w:szCs w:val="20"/>
        </w:rPr>
        <w:t xml:space="preserve">aux élèves </w:t>
      </w:r>
      <w:r w:rsidR="00A200AD" w:rsidRPr="00A200AD">
        <w:rPr>
          <w:rFonts w:asciiTheme="majorHAnsi" w:hAnsiTheme="majorHAnsi" w:cstheme="minorHAnsi"/>
          <w:szCs w:val="20"/>
        </w:rPr>
        <w:t xml:space="preserve">de grandir. </w:t>
      </w:r>
    </w:p>
    <w:p w:rsidR="00A200AD" w:rsidRPr="00A200AD" w:rsidRDefault="00A200AD" w:rsidP="00A200AD">
      <w:pPr>
        <w:shd w:val="clear" w:color="auto" w:fill="FFFFFF" w:themeFill="background1"/>
        <w:autoSpaceDE w:val="0"/>
        <w:autoSpaceDN w:val="0"/>
        <w:adjustRightInd w:val="0"/>
        <w:spacing w:after="0" w:line="240" w:lineRule="auto"/>
        <w:rPr>
          <w:rFonts w:asciiTheme="majorHAnsi" w:hAnsiTheme="majorHAnsi" w:cstheme="minorHAnsi"/>
          <w:szCs w:val="20"/>
        </w:rPr>
      </w:pPr>
    </w:p>
    <w:p w:rsidR="00A200AD" w:rsidRPr="00A200AD" w:rsidRDefault="00A200AD" w:rsidP="00A200AD">
      <w:pPr>
        <w:shd w:val="clear" w:color="auto" w:fill="FFFFFF" w:themeFill="background1"/>
        <w:autoSpaceDE w:val="0"/>
        <w:autoSpaceDN w:val="0"/>
        <w:adjustRightInd w:val="0"/>
        <w:spacing w:after="0" w:line="240" w:lineRule="auto"/>
        <w:rPr>
          <w:rFonts w:asciiTheme="majorHAnsi" w:hAnsiTheme="majorHAnsi" w:cstheme="minorHAnsi"/>
          <w:szCs w:val="20"/>
        </w:rPr>
      </w:pPr>
      <w:r w:rsidRPr="00A200AD">
        <w:rPr>
          <w:rFonts w:asciiTheme="majorHAnsi" w:hAnsiTheme="majorHAnsi" w:cstheme="minorHAnsi"/>
          <w:szCs w:val="20"/>
        </w:rPr>
        <w:t xml:space="preserve">                         - Un mot d'excuse à rédiger ou un dessin à faire</w:t>
      </w:r>
    </w:p>
    <w:p w:rsidR="00A200AD" w:rsidRPr="00A200AD" w:rsidRDefault="00A200AD" w:rsidP="00A200AD">
      <w:pPr>
        <w:shd w:val="clear" w:color="auto" w:fill="FFFFFF" w:themeFill="background1"/>
        <w:autoSpaceDE w:val="0"/>
        <w:autoSpaceDN w:val="0"/>
        <w:adjustRightInd w:val="0"/>
        <w:spacing w:after="0" w:line="240" w:lineRule="auto"/>
        <w:rPr>
          <w:rFonts w:asciiTheme="majorHAnsi" w:hAnsiTheme="majorHAnsi" w:cstheme="minorHAnsi"/>
          <w:szCs w:val="20"/>
        </w:rPr>
      </w:pPr>
      <w:r w:rsidRPr="00A200AD">
        <w:rPr>
          <w:rFonts w:asciiTheme="majorHAnsi" w:hAnsiTheme="majorHAnsi" w:cstheme="minorHAnsi"/>
          <w:szCs w:val="20"/>
        </w:rPr>
        <w:t xml:space="preserve">                         - Un travail à refaire / Du matériel abîmé à réparer</w:t>
      </w:r>
    </w:p>
    <w:p w:rsidR="00A200AD" w:rsidRPr="00A200AD" w:rsidRDefault="00A200AD" w:rsidP="00A200AD">
      <w:pPr>
        <w:shd w:val="clear" w:color="auto" w:fill="FFFFFF" w:themeFill="background1"/>
        <w:autoSpaceDE w:val="0"/>
        <w:autoSpaceDN w:val="0"/>
        <w:adjustRightInd w:val="0"/>
        <w:spacing w:after="0" w:line="240" w:lineRule="auto"/>
        <w:rPr>
          <w:rFonts w:asciiTheme="majorHAnsi" w:hAnsiTheme="majorHAnsi" w:cstheme="minorHAnsi"/>
          <w:szCs w:val="20"/>
        </w:rPr>
      </w:pPr>
      <w:r w:rsidRPr="00A200AD">
        <w:rPr>
          <w:rFonts w:asciiTheme="majorHAnsi" w:hAnsiTheme="majorHAnsi" w:cstheme="minorHAnsi"/>
          <w:szCs w:val="20"/>
        </w:rPr>
        <w:t xml:space="preserve">                         - Une exclusion temporaire de l'activité</w:t>
      </w:r>
    </w:p>
    <w:p w:rsidR="00A200AD" w:rsidRPr="00A200AD" w:rsidRDefault="00A200AD" w:rsidP="00A200AD">
      <w:pPr>
        <w:shd w:val="clear" w:color="auto" w:fill="FFFFFF" w:themeFill="background1"/>
        <w:autoSpaceDE w:val="0"/>
        <w:autoSpaceDN w:val="0"/>
        <w:adjustRightInd w:val="0"/>
        <w:spacing w:after="0" w:line="240" w:lineRule="auto"/>
        <w:rPr>
          <w:rFonts w:asciiTheme="majorHAnsi" w:hAnsiTheme="majorHAnsi" w:cstheme="minorHAnsi"/>
          <w:szCs w:val="20"/>
        </w:rPr>
      </w:pPr>
      <w:r w:rsidRPr="00A200AD">
        <w:rPr>
          <w:rFonts w:asciiTheme="majorHAnsi" w:hAnsiTheme="majorHAnsi" w:cstheme="minorHAnsi"/>
          <w:szCs w:val="20"/>
        </w:rPr>
        <w:t xml:space="preserve">                         - Un moment calme à l'extérieur de la classe</w:t>
      </w:r>
    </w:p>
    <w:p w:rsidR="00A200AD" w:rsidRPr="00A200AD" w:rsidRDefault="00A200AD" w:rsidP="00A200AD">
      <w:pPr>
        <w:shd w:val="clear" w:color="auto" w:fill="FFFFFF" w:themeFill="background1"/>
        <w:autoSpaceDE w:val="0"/>
        <w:autoSpaceDN w:val="0"/>
        <w:adjustRightInd w:val="0"/>
        <w:spacing w:after="0" w:line="240" w:lineRule="auto"/>
        <w:rPr>
          <w:rFonts w:asciiTheme="majorHAnsi" w:hAnsiTheme="majorHAnsi" w:cstheme="minorHAnsi"/>
          <w:szCs w:val="20"/>
        </w:rPr>
      </w:pPr>
      <w:r w:rsidRPr="00A200AD">
        <w:rPr>
          <w:rFonts w:asciiTheme="majorHAnsi" w:hAnsiTheme="majorHAnsi" w:cstheme="minorHAnsi"/>
          <w:szCs w:val="20"/>
        </w:rPr>
        <w:t xml:space="preserve">                         - Une retenue (le</w:t>
      </w:r>
      <w:r>
        <w:rPr>
          <w:rFonts w:asciiTheme="majorHAnsi" w:hAnsiTheme="majorHAnsi" w:cstheme="minorHAnsi"/>
          <w:szCs w:val="20"/>
        </w:rPr>
        <w:t xml:space="preserve"> mercredi matin</w:t>
      </w:r>
      <w:r w:rsidRPr="00A200AD">
        <w:rPr>
          <w:rFonts w:asciiTheme="majorHAnsi" w:hAnsiTheme="majorHAnsi" w:cstheme="minorHAnsi"/>
          <w:szCs w:val="20"/>
        </w:rPr>
        <w:t>) : CE2, CM1, CM2</w:t>
      </w:r>
    </w:p>
    <w:p w:rsidR="00A200AD" w:rsidRPr="00A200AD" w:rsidRDefault="00A200AD" w:rsidP="00A200AD">
      <w:pPr>
        <w:shd w:val="clear" w:color="auto" w:fill="FFFFFF" w:themeFill="background1"/>
        <w:autoSpaceDE w:val="0"/>
        <w:autoSpaceDN w:val="0"/>
        <w:adjustRightInd w:val="0"/>
        <w:spacing w:after="0" w:line="240" w:lineRule="auto"/>
        <w:rPr>
          <w:rFonts w:asciiTheme="majorHAnsi" w:hAnsiTheme="majorHAnsi" w:cstheme="minorHAnsi"/>
          <w:szCs w:val="20"/>
        </w:rPr>
      </w:pPr>
      <w:r w:rsidRPr="00A200AD">
        <w:rPr>
          <w:rFonts w:asciiTheme="majorHAnsi" w:hAnsiTheme="majorHAnsi" w:cstheme="minorHAnsi"/>
          <w:szCs w:val="20"/>
        </w:rPr>
        <w:t xml:space="preserve">                         - Un avertissement écrit (3 avertissements sont notés sur le livr</w:t>
      </w:r>
      <w:r>
        <w:rPr>
          <w:rFonts w:asciiTheme="majorHAnsi" w:hAnsiTheme="majorHAnsi" w:cstheme="minorHAnsi"/>
          <w:szCs w:val="20"/>
        </w:rPr>
        <w:t xml:space="preserve">et </w:t>
      </w:r>
      <w:r w:rsidRPr="00A200AD">
        <w:rPr>
          <w:rFonts w:asciiTheme="majorHAnsi" w:hAnsiTheme="majorHAnsi" w:cstheme="minorHAnsi"/>
          <w:szCs w:val="20"/>
        </w:rPr>
        <w:t>scolaire)</w:t>
      </w:r>
    </w:p>
    <w:p w:rsidR="00A200AD" w:rsidRPr="00A200AD" w:rsidRDefault="00A200AD" w:rsidP="00A200AD">
      <w:pPr>
        <w:shd w:val="clear" w:color="auto" w:fill="FFFFFF" w:themeFill="background1"/>
        <w:autoSpaceDE w:val="0"/>
        <w:autoSpaceDN w:val="0"/>
        <w:adjustRightInd w:val="0"/>
        <w:spacing w:after="0" w:line="240" w:lineRule="auto"/>
        <w:rPr>
          <w:rFonts w:asciiTheme="majorHAnsi" w:hAnsiTheme="majorHAnsi" w:cstheme="minorHAnsi"/>
          <w:szCs w:val="20"/>
        </w:rPr>
      </w:pPr>
      <w:r w:rsidRPr="00A200AD">
        <w:rPr>
          <w:rFonts w:asciiTheme="majorHAnsi" w:hAnsiTheme="majorHAnsi" w:cstheme="minorHAnsi"/>
          <w:szCs w:val="20"/>
        </w:rPr>
        <w:t xml:space="preserve">                         - Une exclusion temporaire de l'école</w:t>
      </w:r>
    </w:p>
    <w:p w:rsidR="00A200AD" w:rsidRDefault="00A200AD" w:rsidP="00A200AD">
      <w:pPr>
        <w:shd w:val="clear" w:color="auto" w:fill="FFFFFF" w:themeFill="background1"/>
        <w:autoSpaceDE w:val="0"/>
        <w:autoSpaceDN w:val="0"/>
        <w:adjustRightInd w:val="0"/>
        <w:spacing w:after="0" w:line="240" w:lineRule="auto"/>
        <w:rPr>
          <w:rFonts w:asciiTheme="majorHAnsi" w:hAnsiTheme="majorHAnsi" w:cstheme="minorHAnsi"/>
          <w:szCs w:val="20"/>
        </w:rPr>
      </w:pPr>
      <w:r w:rsidRPr="00A200AD">
        <w:rPr>
          <w:rFonts w:asciiTheme="majorHAnsi" w:hAnsiTheme="majorHAnsi" w:cstheme="minorHAnsi"/>
          <w:szCs w:val="20"/>
        </w:rPr>
        <w:t xml:space="preserve">                         - Un changement d'école</w:t>
      </w:r>
    </w:p>
    <w:p w:rsidR="00A200AD" w:rsidRDefault="00A200AD" w:rsidP="00A200AD">
      <w:pPr>
        <w:shd w:val="clear" w:color="auto" w:fill="FFFFFF" w:themeFill="background1"/>
        <w:autoSpaceDE w:val="0"/>
        <w:autoSpaceDN w:val="0"/>
        <w:adjustRightInd w:val="0"/>
        <w:spacing w:after="0" w:line="240" w:lineRule="auto"/>
        <w:rPr>
          <w:rFonts w:asciiTheme="majorHAnsi" w:hAnsiTheme="majorHAnsi" w:cstheme="minorHAnsi"/>
          <w:szCs w:val="20"/>
        </w:rPr>
      </w:pPr>
    </w:p>
    <w:p w:rsidR="00D04E37" w:rsidRPr="0013364A" w:rsidRDefault="00A200AD" w:rsidP="0013364A">
      <w:pPr>
        <w:shd w:val="clear" w:color="auto" w:fill="FFFFFF" w:themeFill="background1"/>
        <w:autoSpaceDE w:val="0"/>
        <w:autoSpaceDN w:val="0"/>
        <w:adjustRightInd w:val="0"/>
        <w:spacing w:after="0" w:line="240" w:lineRule="auto"/>
        <w:jc w:val="both"/>
        <w:rPr>
          <w:rFonts w:asciiTheme="majorHAnsi" w:hAnsiTheme="majorHAnsi" w:cstheme="minorHAnsi"/>
          <w:szCs w:val="20"/>
        </w:rPr>
      </w:pPr>
      <w:r w:rsidRPr="00A200AD">
        <w:rPr>
          <w:rFonts w:asciiTheme="majorHAnsi" w:hAnsiTheme="majorHAnsi" w:cstheme="minorHAnsi"/>
          <w:szCs w:val="20"/>
        </w:rPr>
        <w:t>Le comportement positif et le travail sérieux d'un enfant est noté dans le livret scolaire. Il/elle est encouragé (e) par les enseignants en classe et par le chef d'établissement de l'école lors de la remise des livrets scolaires.</w:t>
      </w:r>
    </w:p>
    <w:sectPr w:rsidR="00D04E37" w:rsidRPr="0013364A" w:rsidSect="00F11978">
      <w:footerReference w:type="default" r:id="rId8"/>
      <w:pgSz w:w="11906" w:h="16838"/>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F89" w:rsidRDefault="00520F89">
      <w:pPr>
        <w:spacing w:after="0" w:line="240" w:lineRule="auto"/>
      </w:pPr>
      <w:r>
        <w:separator/>
      </w:r>
    </w:p>
  </w:endnote>
  <w:endnote w:type="continuationSeparator" w:id="0">
    <w:p w:rsidR="00520F89" w:rsidRDefault="00520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2472"/>
      <w:docPartObj>
        <w:docPartGallery w:val="Page Numbers (Bottom of Page)"/>
        <w:docPartUnique/>
      </w:docPartObj>
    </w:sdtPr>
    <w:sdtEndPr/>
    <w:sdtContent>
      <w:p w:rsidR="001E3D36" w:rsidRDefault="00AA510C">
        <w:pPr>
          <w:pStyle w:val="Pieddepage"/>
          <w:jc w:val="right"/>
        </w:pPr>
        <w:r>
          <w:fldChar w:fldCharType="begin"/>
        </w:r>
        <w:r w:rsidR="00A200AD">
          <w:instrText xml:space="preserve"> PAGE   \* MERGEFORMAT </w:instrText>
        </w:r>
        <w:r>
          <w:fldChar w:fldCharType="separate"/>
        </w:r>
        <w:r w:rsidR="005875BC">
          <w:rPr>
            <w:noProof/>
          </w:rPr>
          <w:t>4</w:t>
        </w:r>
        <w:r>
          <w:fldChar w:fldCharType="end"/>
        </w:r>
      </w:p>
    </w:sdtContent>
  </w:sdt>
  <w:p w:rsidR="00CB594B" w:rsidRDefault="00520F8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F89" w:rsidRDefault="00520F89">
      <w:pPr>
        <w:spacing w:after="0" w:line="240" w:lineRule="auto"/>
      </w:pPr>
      <w:r>
        <w:separator/>
      </w:r>
    </w:p>
  </w:footnote>
  <w:footnote w:type="continuationSeparator" w:id="0">
    <w:p w:rsidR="00520F89" w:rsidRDefault="00520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34B93"/>
    <w:multiLevelType w:val="hybridMultilevel"/>
    <w:tmpl w:val="17568532"/>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7CE383B"/>
    <w:multiLevelType w:val="hybridMultilevel"/>
    <w:tmpl w:val="123614E2"/>
    <w:lvl w:ilvl="0" w:tplc="B7D291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286C29"/>
    <w:multiLevelType w:val="hybridMultilevel"/>
    <w:tmpl w:val="466E4D4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F380588"/>
    <w:multiLevelType w:val="hybridMultilevel"/>
    <w:tmpl w:val="606A31A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44F47A46"/>
    <w:multiLevelType w:val="hybridMultilevel"/>
    <w:tmpl w:val="FA287236"/>
    <w:lvl w:ilvl="0" w:tplc="0ADE21E0">
      <w:numFmt w:val="bullet"/>
      <w:lvlText w:val=""/>
      <w:lvlJc w:val="left"/>
      <w:pPr>
        <w:ind w:left="504" w:hanging="360"/>
      </w:pPr>
      <w:rPr>
        <w:rFonts w:ascii="Symbol" w:eastAsiaTheme="minorHAnsi" w:hAnsi="Symbol" w:cstheme="minorHAnsi" w:hint="default"/>
        <w:u w:val="none"/>
      </w:rPr>
    </w:lvl>
    <w:lvl w:ilvl="1" w:tplc="040C0003" w:tentative="1">
      <w:start w:val="1"/>
      <w:numFmt w:val="bullet"/>
      <w:lvlText w:val="o"/>
      <w:lvlJc w:val="left"/>
      <w:pPr>
        <w:ind w:left="1224" w:hanging="360"/>
      </w:pPr>
      <w:rPr>
        <w:rFonts w:ascii="Courier New" w:hAnsi="Courier New" w:cs="Courier New" w:hint="default"/>
      </w:rPr>
    </w:lvl>
    <w:lvl w:ilvl="2" w:tplc="040C0005" w:tentative="1">
      <w:start w:val="1"/>
      <w:numFmt w:val="bullet"/>
      <w:lvlText w:val=""/>
      <w:lvlJc w:val="left"/>
      <w:pPr>
        <w:ind w:left="1944" w:hanging="360"/>
      </w:pPr>
      <w:rPr>
        <w:rFonts w:ascii="Wingdings" w:hAnsi="Wingdings" w:hint="default"/>
      </w:rPr>
    </w:lvl>
    <w:lvl w:ilvl="3" w:tplc="040C0001" w:tentative="1">
      <w:start w:val="1"/>
      <w:numFmt w:val="bullet"/>
      <w:lvlText w:val=""/>
      <w:lvlJc w:val="left"/>
      <w:pPr>
        <w:ind w:left="2664" w:hanging="360"/>
      </w:pPr>
      <w:rPr>
        <w:rFonts w:ascii="Symbol" w:hAnsi="Symbol" w:hint="default"/>
      </w:rPr>
    </w:lvl>
    <w:lvl w:ilvl="4" w:tplc="040C0003" w:tentative="1">
      <w:start w:val="1"/>
      <w:numFmt w:val="bullet"/>
      <w:lvlText w:val="o"/>
      <w:lvlJc w:val="left"/>
      <w:pPr>
        <w:ind w:left="3384" w:hanging="360"/>
      </w:pPr>
      <w:rPr>
        <w:rFonts w:ascii="Courier New" w:hAnsi="Courier New" w:cs="Courier New" w:hint="default"/>
      </w:rPr>
    </w:lvl>
    <w:lvl w:ilvl="5" w:tplc="040C0005" w:tentative="1">
      <w:start w:val="1"/>
      <w:numFmt w:val="bullet"/>
      <w:lvlText w:val=""/>
      <w:lvlJc w:val="left"/>
      <w:pPr>
        <w:ind w:left="4104" w:hanging="360"/>
      </w:pPr>
      <w:rPr>
        <w:rFonts w:ascii="Wingdings" w:hAnsi="Wingdings" w:hint="default"/>
      </w:rPr>
    </w:lvl>
    <w:lvl w:ilvl="6" w:tplc="040C0001" w:tentative="1">
      <w:start w:val="1"/>
      <w:numFmt w:val="bullet"/>
      <w:lvlText w:val=""/>
      <w:lvlJc w:val="left"/>
      <w:pPr>
        <w:ind w:left="4824" w:hanging="360"/>
      </w:pPr>
      <w:rPr>
        <w:rFonts w:ascii="Symbol" w:hAnsi="Symbol" w:hint="default"/>
      </w:rPr>
    </w:lvl>
    <w:lvl w:ilvl="7" w:tplc="040C0003" w:tentative="1">
      <w:start w:val="1"/>
      <w:numFmt w:val="bullet"/>
      <w:lvlText w:val="o"/>
      <w:lvlJc w:val="left"/>
      <w:pPr>
        <w:ind w:left="5544" w:hanging="360"/>
      </w:pPr>
      <w:rPr>
        <w:rFonts w:ascii="Courier New" w:hAnsi="Courier New" w:cs="Courier New" w:hint="default"/>
      </w:rPr>
    </w:lvl>
    <w:lvl w:ilvl="8" w:tplc="040C0005" w:tentative="1">
      <w:start w:val="1"/>
      <w:numFmt w:val="bullet"/>
      <w:lvlText w:val=""/>
      <w:lvlJc w:val="left"/>
      <w:pPr>
        <w:ind w:left="6264" w:hanging="360"/>
      </w:pPr>
      <w:rPr>
        <w:rFonts w:ascii="Wingdings" w:hAnsi="Wingdings" w:hint="default"/>
      </w:rPr>
    </w:lvl>
  </w:abstractNum>
  <w:abstractNum w:abstractNumId="5" w15:restartNumberingAfterBreak="0">
    <w:nsid w:val="4658654C"/>
    <w:multiLevelType w:val="hybridMultilevel"/>
    <w:tmpl w:val="D0F6F20E"/>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5544691B"/>
    <w:multiLevelType w:val="hybridMultilevel"/>
    <w:tmpl w:val="003C6E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601A0D1E"/>
    <w:multiLevelType w:val="hybridMultilevel"/>
    <w:tmpl w:val="BE368EE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665F2388"/>
    <w:multiLevelType w:val="hybridMultilevel"/>
    <w:tmpl w:val="D1C86B4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D7023E7"/>
    <w:multiLevelType w:val="hybridMultilevel"/>
    <w:tmpl w:val="0B0416B0"/>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748C7C66"/>
    <w:multiLevelType w:val="hybridMultilevel"/>
    <w:tmpl w:val="30D6DBBE"/>
    <w:lvl w:ilvl="0" w:tplc="311A0BC2">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821E5D"/>
    <w:multiLevelType w:val="hybridMultilevel"/>
    <w:tmpl w:val="082CD96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8"/>
  </w:num>
  <w:num w:numId="3">
    <w:abstractNumId w:val="0"/>
  </w:num>
  <w:num w:numId="4">
    <w:abstractNumId w:val="9"/>
  </w:num>
  <w:num w:numId="5">
    <w:abstractNumId w:val="2"/>
  </w:num>
  <w:num w:numId="6">
    <w:abstractNumId w:val="6"/>
  </w:num>
  <w:num w:numId="7">
    <w:abstractNumId w:val="7"/>
  </w:num>
  <w:num w:numId="8">
    <w:abstractNumId w:val="10"/>
  </w:num>
  <w:num w:numId="9">
    <w:abstractNumId w:val="4"/>
  </w:num>
  <w:num w:numId="10">
    <w:abstractNumId w:val="5"/>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37"/>
    <w:rsid w:val="0006384A"/>
    <w:rsid w:val="0013364A"/>
    <w:rsid w:val="001858BB"/>
    <w:rsid w:val="001A0462"/>
    <w:rsid w:val="002418A8"/>
    <w:rsid w:val="002E252D"/>
    <w:rsid w:val="00310137"/>
    <w:rsid w:val="0032592D"/>
    <w:rsid w:val="00345E02"/>
    <w:rsid w:val="004628C5"/>
    <w:rsid w:val="00497559"/>
    <w:rsid w:val="004A3E00"/>
    <w:rsid w:val="004E455C"/>
    <w:rsid w:val="00520F89"/>
    <w:rsid w:val="00525D81"/>
    <w:rsid w:val="00582848"/>
    <w:rsid w:val="005875BC"/>
    <w:rsid w:val="00587E25"/>
    <w:rsid w:val="00590CCC"/>
    <w:rsid w:val="005936EB"/>
    <w:rsid w:val="005A0FD8"/>
    <w:rsid w:val="006A10D7"/>
    <w:rsid w:val="0072419A"/>
    <w:rsid w:val="007352C8"/>
    <w:rsid w:val="0079484D"/>
    <w:rsid w:val="007955D5"/>
    <w:rsid w:val="00796B5C"/>
    <w:rsid w:val="007A0EF0"/>
    <w:rsid w:val="007B16CE"/>
    <w:rsid w:val="007B7606"/>
    <w:rsid w:val="007D0EED"/>
    <w:rsid w:val="00815937"/>
    <w:rsid w:val="00854678"/>
    <w:rsid w:val="0090534C"/>
    <w:rsid w:val="009673C8"/>
    <w:rsid w:val="00994A71"/>
    <w:rsid w:val="00A200AD"/>
    <w:rsid w:val="00A64F54"/>
    <w:rsid w:val="00A86C7D"/>
    <w:rsid w:val="00AA510C"/>
    <w:rsid w:val="00AA738F"/>
    <w:rsid w:val="00B04E24"/>
    <w:rsid w:val="00B71FB7"/>
    <w:rsid w:val="00B8169E"/>
    <w:rsid w:val="00BB4246"/>
    <w:rsid w:val="00C31022"/>
    <w:rsid w:val="00C945CB"/>
    <w:rsid w:val="00D04E37"/>
    <w:rsid w:val="00D454CF"/>
    <w:rsid w:val="00D55B88"/>
    <w:rsid w:val="00D92769"/>
    <w:rsid w:val="00DB2B3F"/>
    <w:rsid w:val="00DC15BD"/>
    <w:rsid w:val="00E26A31"/>
    <w:rsid w:val="00F3689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CFC6F3"/>
  <w15:docId w15:val="{87465EC0-C62C-4C55-AE67-611699C0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E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4E37"/>
    <w:pPr>
      <w:ind w:left="720"/>
      <w:contextualSpacing/>
    </w:pPr>
  </w:style>
  <w:style w:type="paragraph" w:styleId="NormalWeb">
    <w:name w:val="Normal (Web)"/>
    <w:basedOn w:val="Normal"/>
    <w:uiPriority w:val="99"/>
    <w:unhideWhenUsed/>
    <w:rsid w:val="00D04E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04E37"/>
    <w:rPr>
      <w:b/>
      <w:bCs/>
    </w:rPr>
  </w:style>
  <w:style w:type="character" w:styleId="Accentuation">
    <w:name w:val="Emphasis"/>
    <w:basedOn w:val="Policepardfaut"/>
    <w:uiPriority w:val="20"/>
    <w:qFormat/>
    <w:rsid w:val="00D04E37"/>
    <w:rPr>
      <w:i/>
      <w:iCs/>
    </w:rPr>
  </w:style>
  <w:style w:type="paragraph" w:styleId="Pieddepage">
    <w:name w:val="footer"/>
    <w:basedOn w:val="Normal"/>
    <w:link w:val="PieddepageCar"/>
    <w:uiPriority w:val="99"/>
    <w:unhideWhenUsed/>
    <w:rsid w:val="00D04E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4E37"/>
  </w:style>
  <w:style w:type="table" w:styleId="Grilledutableau">
    <w:name w:val="Table Grid"/>
    <w:basedOn w:val="TableauNormal"/>
    <w:uiPriority w:val="59"/>
    <w:rsid w:val="00D04E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4A3E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3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1829</Words>
  <Characters>10064</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n.iovene</dc:creator>
  <cp:lastModifiedBy>Nathalie IOVENE</cp:lastModifiedBy>
  <cp:revision>2</cp:revision>
  <cp:lastPrinted>2018-08-21T13:52:00Z</cp:lastPrinted>
  <dcterms:created xsi:type="dcterms:W3CDTF">2019-08-17T14:42:00Z</dcterms:created>
  <dcterms:modified xsi:type="dcterms:W3CDTF">2019-08-17T14:42:00Z</dcterms:modified>
</cp:coreProperties>
</file>