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875" w:type="dxa"/>
        <w:shd w:val="pct12" w:color="auto" w:fill="auto"/>
        <w:tblLook w:val="04A0" w:firstRow="1" w:lastRow="0" w:firstColumn="1" w:lastColumn="0" w:noHBand="0" w:noVBand="1"/>
      </w:tblPr>
      <w:tblGrid>
        <w:gridCol w:w="10802"/>
      </w:tblGrid>
      <w:tr w:rsidR="00E155BA" w:rsidRPr="005F0119" w:rsidTr="00E155BA">
        <w:tc>
          <w:tcPr>
            <w:tcW w:w="10802" w:type="dxa"/>
            <w:shd w:val="pct12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155BA" w:rsidRPr="00320C17" w:rsidRDefault="00E155BA" w:rsidP="0097124D">
            <w:pPr>
              <w:jc w:val="center"/>
              <w:rPr>
                <w:rFonts w:ascii="Comic Sans MS" w:hAnsi="Comic Sans MS" w:cstheme="minorHAnsi"/>
                <w:b/>
              </w:rPr>
            </w:pPr>
            <w:bookmarkStart w:id="0" w:name="_GoBack"/>
            <w:r w:rsidRPr="00E155BA">
              <w:rPr>
                <w:rFonts w:ascii="Comic Sans MS" w:hAnsi="Comic Sans MS" w:cstheme="minorHAnsi"/>
                <w:b/>
                <w:sz w:val="36"/>
              </w:rPr>
              <w:t>HORAIRES 2019-2020</w:t>
            </w:r>
            <w:bookmarkEnd w:id="0"/>
          </w:p>
        </w:tc>
      </w:tr>
    </w:tbl>
    <w:p w:rsidR="00E155BA" w:rsidRDefault="00E155BA" w:rsidP="00E155BA">
      <w:pPr>
        <w:rPr>
          <w:rFonts w:ascii="Comic Sans MS" w:hAnsi="Comic Sans MS" w:cstheme="minorHAnsi"/>
          <w:sz w:val="20"/>
          <w:szCs w:val="20"/>
        </w:rPr>
      </w:pPr>
    </w:p>
    <w:tbl>
      <w:tblPr>
        <w:tblStyle w:val="Grilledutableau"/>
        <w:tblW w:w="13008" w:type="dxa"/>
        <w:jc w:val="center"/>
        <w:tblLook w:val="04A0" w:firstRow="1" w:lastRow="0" w:firstColumn="1" w:lastColumn="0" w:noHBand="0" w:noVBand="1"/>
      </w:tblPr>
      <w:tblGrid>
        <w:gridCol w:w="1570"/>
        <w:gridCol w:w="1841"/>
        <w:gridCol w:w="1699"/>
        <w:gridCol w:w="1700"/>
        <w:gridCol w:w="1841"/>
        <w:gridCol w:w="2690"/>
        <w:gridCol w:w="1667"/>
      </w:tblGrid>
      <w:tr w:rsidR="00E155BA" w:rsidTr="00E155BA">
        <w:trPr>
          <w:trHeight w:val="27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E155BA" w:rsidRDefault="00E155BA" w:rsidP="0097124D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1448" w:type="dxa"/>
            <w:gridSpan w:val="6"/>
            <w:shd w:val="pct15" w:color="auto" w:fill="auto"/>
            <w:tcMar>
              <w:top w:w="113" w:type="dxa"/>
              <w:bottom w:w="113" w:type="dxa"/>
            </w:tcMar>
          </w:tcPr>
          <w:p w:rsidR="00E155BA" w:rsidRPr="00E155BA" w:rsidRDefault="00E155BA" w:rsidP="0097124D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 w:val="28"/>
                <w:szCs w:val="18"/>
              </w:rPr>
              <w:t>Lundi - Mardi - Jeudi - Vendredi</w:t>
            </w:r>
          </w:p>
        </w:tc>
      </w:tr>
      <w:tr w:rsidR="00E155BA" w:rsidRPr="00E155BA" w:rsidTr="00E155BA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</w:tcBorders>
            <w:tcMar>
              <w:top w:w="113" w:type="dxa"/>
              <w:bottom w:w="113" w:type="dxa"/>
            </w:tcMar>
          </w:tcPr>
          <w:p w:rsidR="00E155BA" w:rsidRDefault="00E155BA" w:rsidP="0097124D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jc w:val="center"/>
              <w:rPr>
                <w:rFonts w:ascii="Comic Sans MS" w:hAnsi="Comic Sans MS" w:cstheme="minorHAnsi"/>
                <w:b/>
                <w:sz w:val="20"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 w:val="20"/>
                <w:szCs w:val="18"/>
              </w:rPr>
              <w:t>Garderie du matin</w:t>
            </w:r>
          </w:p>
        </w:tc>
        <w:tc>
          <w:tcPr>
            <w:tcW w:w="1701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jc w:val="center"/>
              <w:rPr>
                <w:rFonts w:ascii="Comic Sans MS" w:hAnsi="Comic Sans MS" w:cstheme="minorHAnsi"/>
                <w:b/>
                <w:sz w:val="20"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 w:val="20"/>
                <w:szCs w:val="18"/>
              </w:rPr>
              <w:t>Classe du matin</w:t>
            </w:r>
          </w:p>
        </w:tc>
        <w:tc>
          <w:tcPr>
            <w:tcW w:w="1701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jc w:val="center"/>
              <w:rPr>
                <w:rFonts w:ascii="Comic Sans MS" w:hAnsi="Comic Sans MS" w:cstheme="minorHAnsi"/>
                <w:b/>
                <w:sz w:val="20"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 w:val="20"/>
                <w:szCs w:val="18"/>
              </w:rPr>
              <w:t>Classe de l'après-midi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jc w:val="center"/>
              <w:rPr>
                <w:rFonts w:ascii="Comic Sans MS" w:hAnsi="Comic Sans MS" w:cstheme="minorHAnsi"/>
                <w:b/>
                <w:sz w:val="20"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 w:val="20"/>
                <w:szCs w:val="18"/>
              </w:rPr>
              <w:t>Goûter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jc w:val="center"/>
              <w:rPr>
                <w:rFonts w:ascii="Comic Sans MS" w:hAnsi="Comic Sans MS" w:cstheme="minorHAnsi"/>
                <w:b/>
                <w:sz w:val="20"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 w:val="20"/>
                <w:szCs w:val="18"/>
              </w:rPr>
              <w:t>Garderie / Etude / Ateliers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155BA" w:rsidRPr="00E155BA" w:rsidRDefault="00E155BA" w:rsidP="0097124D">
            <w:pPr>
              <w:jc w:val="center"/>
              <w:rPr>
                <w:rFonts w:ascii="Comic Sans MS" w:hAnsi="Comic Sans MS" w:cstheme="minorHAnsi"/>
                <w:b/>
                <w:sz w:val="20"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 w:val="20"/>
                <w:szCs w:val="18"/>
              </w:rPr>
              <w:t>Accueil du soir</w:t>
            </w:r>
          </w:p>
        </w:tc>
      </w:tr>
      <w:tr w:rsidR="00E155BA" w:rsidTr="00E155BA">
        <w:trPr>
          <w:jc w:val="center"/>
        </w:trPr>
        <w:tc>
          <w:tcPr>
            <w:tcW w:w="1560" w:type="dxa"/>
            <w:shd w:val="pct12" w:color="auto" w:fill="auto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b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Cs w:val="18"/>
              </w:rPr>
              <w:t>Maternelles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 xml:space="preserve">08h00 - 08h20 </w:t>
            </w:r>
            <w:r w:rsidRPr="00E155BA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08h30 - 11h50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13h30 - 16h05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16h05 - 16h30</w:t>
            </w:r>
          </w:p>
        </w:tc>
        <w:tc>
          <w:tcPr>
            <w:tcW w:w="2693" w:type="dxa"/>
            <w:shd w:val="clear" w:color="auto" w:fill="DEEAF6" w:themeFill="accent1" w:themeFillTint="33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16h30 - 17h40 garderie</w:t>
            </w:r>
          </w:p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proofErr w:type="gramStart"/>
            <w:r w:rsidRPr="00E155BA">
              <w:rPr>
                <w:rFonts w:ascii="Comic Sans MS" w:hAnsi="Comic Sans MS" w:cstheme="minorHAnsi"/>
                <w:sz w:val="20"/>
                <w:szCs w:val="16"/>
              </w:rPr>
              <w:t>ou</w:t>
            </w:r>
            <w:proofErr w:type="gramEnd"/>
            <w:r w:rsidRPr="00E155BA">
              <w:rPr>
                <w:rFonts w:ascii="Comic Sans MS" w:hAnsi="Comic Sans MS" w:cstheme="minorHAnsi"/>
                <w:sz w:val="20"/>
                <w:szCs w:val="16"/>
              </w:rPr>
              <w:t xml:space="preserve"> </w:t>
            </w:r>
          </w:p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16h30 - 17h30</w:t>
            </w:r>
            <w:r w:rsidRPr="00E155BA">
              <w:rPr>
                <w:rFonts w:ascii="Comic Sans MS" w:hAnsi="Comic Sans MS" w:cstheme="minorHAnsi"/>
                <w:color w:val="FF0000"/>
                <w:sz w:val="20"/>
                <w:szCs w:val="16"/>
              </w:rPr>
              <w:t>**</w:t>
            </w:r>
            <w:r w:rsidRPr="00E155BA">
              <w:rPr>
                <w:rFonts w:ascii="Comic Sans MS" w:hAnsi="Comic Sans MS" w:cstheme="minorHAnsi"/>
                <w:sz w:val="20"/>
                <w:szCs w:val="16"/>
              </w:rPr>
              <w:t xml:space="preserve"> ateliers</w:t>
            </w:r>
          </w:p>
        </w:tc>
        <w:tc>
          <w:tcPr>
            <w:tcW w:w="1668" w:type="dxa"/>
            <w:shd w:val="clear" w:color="auto" w:fill="DEEAF6" w:themeFill="accent1" w:themeFillTint="33"/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 xml:space="preserve">17h30/40 - 18h30 </w:t>
            </w:r>
          </w:p>
        </w:tc>
      </w:tr>
      <w:tr w:rsidR="00E155BA" w:rsidTr="00E155BA">
        <w:trPr>
          <w:jc w:val="center"/>
        </w:trPr>
        <w:tc>
          <w:tcPr>
            <w:tcW w:w="1560" w:type="dxa"/>
            <w:shd w:val="pct12" w:color="auto" w:fill="auto"/>
            <w:tcMar>
              <w:top w:w="113" w:type="dxa"/>
              <w:bottom w:w="113" w:type="dxa"/>
            </w:tcMar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b/>
                <w:szCs w:val="18"/>
              </w:rPr>
            </w:pPr>
            <w:r w:rsidRPr="00E155BA">
              <w:rPr>
                <w:rFonts w:ascii="Comic Sans MS" w:hAnsi="Comic Sans MS" w:cstheme="minorHAnsi"/>
                <w:b/>
                <w:szCs w:val="18"/>
              </w:rPr>
              <w:t>Elémentaires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 xml:space="preserve">08h00 - 08h20 </w:t>
            </w:r>
            <w:r w:rsidRPr="00E155BA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08h30 - 12h00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13h30 - 16h15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16h15 - 16h30</w:t>
            </w:r>
          </w:p>
        </w:tc>
        <w:tc>
          <w:tcPr>
            <w:tcW w:w="2693" w:type="dxa"/>
            <w:shd w:val="clear" w:color="auto" w:fill="DEEAF6" w:themeFill="accent1" w:themeFillTint="33"/>
            <w:tcMar>
              <w:top w:w="113" w:type="dxa"/>
              <w:bottom w:w="113" w:type="dxa"/>
            </w:tcMar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16h30 - 17h40 étude</w:t>
            </w:r>
          </w:p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proofErr w:type="gramStart"/>
            <w:r w:rsidRPr="00E155BA">
              <w:rPr>
                <w:rFonts w:ascii="Comic Sans MS" w:hAnsi="Comic Sans MS" w:cstheme="minorHAnsi"/>
                <w:sz w:val="20"/>
                <w:szCs w:val="16"/>
              </w:rPr>
              <w:t>ou</w:t>
            </w:r>
            <w:proofErr w:type="gramEnd"/>
            <w:r w:rsidRPr="00E155BA">
              <w:rPr>
                <w:rFonts w:ascii="Comic Sans MS" w:hAnsi="Comic Sans MS" w:cstheme="minorHAnsi"/>
                <w:sz w:val="20"/>
                <w:szCs w:val="16"/>
              </w:rPr>
              <w:t xml:space="preserve"> </w:t>
            </w:r>
          </w:p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>16h30 - 17h30</w:t>
            </w:r>
            <w:r w:rsidRPr="00E155BA">
              <w:rPr>
                <w:rFonts w:ascii="Comic Sans MS" w:hAnsi="Comic Sans MS" w:cstheme="minorHAnsi"/>
                <w:color w:val="FF0000"/>
                <w:sz w:val="20"/>
                <w:szCs w:val="16"/>
              </w:rPr>
              <w:t>**</w:t>
            </w:r>
            <w:r w:rsidRPr="00E155BA">
              <w:rPr>
                <w:rFonts w:ascii="Comic Sans MS" w:hAnsi="Comic Sans MS" w:cstheme="minorHAnsi"/>
                <w:color w:val="FF0000"/>
                <w:sz w:val="20"/>
                <w:szCs w:val="16"/>
              </w:rPr>
              <w:t xml:space="preserve"> </w:t>
            </w:r>
            <w:r w:rsidRPr="00E155BA">
              <w:rPr>
                <w:rFonts w:ascii="Comic Sans MS" w:hAnsi="Comic Sans MS" w:cstheme="minorHAnsi"/>
                <w:sz w:val="20"/>
                <w:szCs w:val="16"/>
              </w:rPr>
              <w:t>ateliers</w:t>
            </w:r>
          </w:p>
        </w:tc>
        <w:tc>
          <w:tcPr>
            <w:tcW w:w="1668" w:type="dxa"/>
            <w:shd w:val="clear" w:color="auto" w:fill="DEEAF6" w:themeFill="accent1" w:themeFillTint="33"/>
            <w:vAlign w:val="center"/>
          </w:tcPr>
          <w:p w:rsidR="00E155BA" w:rsidRPr="00E155BA" w:rsidRDefault="00E155BA" w:rsidP="0097124D">
            <w:pPr>
              <w:rPr>
                <w:rFonts w:ascii="Comic Sans MS" w:hAnsi="Comic Sans MS" w:cstheme="minorHAnsi"/>
                <w:sz w:val="20"/>
                <w:szCs w:val="16"/>
              </w:rPr>
            </w:pPr>
            <w:r w:rsidRPr="00E155BA">
              <w:rPr>
                <w:rFonts w:ascii="Comic Sans MS" w:hAnsi="Comic Sans MS" w:cstheme="minorHAnsi"/>
                <w:sz w:val="20"/>
                <w:szCs w:val="16"/>
              </w:rPr>
              <w:t xml:space="preserve">17h30/40 - 18h30 </w:t>
            </w:r>
          </w:p>
        </w:tc>
      </w:tr>
    </w:tbl>
    <w:p w:rsidR="00E155BA" w:rsidRPr="00E155BA" w:rsidRDefault="00E155BA" w:rsidP="00E155BA">
      <w:pPr>
        <w:rPr>
          <w:rFonts w:ascii="Comic Sans MS" w:hAnsi="Comic Sans MS" w:cstheme="minorHAnsi"/>
          <w:b/>
          <w:color w:val="C00000"/>
          <w:sz w:val="24"/>
          <w:szCs w:val="20"/>
        </w:rPr>
      </w:pPr>
    </w:p>
    <w:p w:rsidR="00E155BA" w:rsidRPr="00E155BA" w:rsidRDefault="00E155BA" w:rsidP="00E155BA">
      <w:pPr>
        <w:rPr>
          <w:rFonts w:ascii="Comic Sans MS" w:hAnsi="Comic Sans MS" w:cstheme="minorHAnsi"/>
          <w:i/>
          <w:sz w:val="24"/>
          <w:szCs w:val="18"/>
        </w:rPr>
      </w:pPr>
      <w:r w:rsidRPr="00E155BA">
        <w:rPr>
          <w:rFonts w:ascii="Comic Sans MS" w:hAnsi="Comic Sans MS" w:cstheme="minorHAnsi"/>
          <w:b/>
          <w:color w:val="C00000"/>
          <w:sz w:val="28"/>
          <w:szCs w:val="20"/>
        </w:rPr>
        <w:t>*</w:t>
      </w:r>
      <w:r w:rsidRPr="00E155BA">
        <w:rPr>
          <w:rFonts w:ascii="Comic Sans MS" w:hAnsi="Comic Sans MS" w:cstheme="minorHAnsi"/>
          <w:i/>
          <w:sz w:val="24"/>
          <w:szCs w:val="18"/>
        </w:rPr>
        <w:t xml:space="preserve"> L'accueil gratuit du matin entre 08h00 et 08h20 est réservé en priorité aux élèves dont les deux parents travaillent.</w:t>
      </w:r>
    </w:p>
    <w:p w:rsidR="00E155BA" w:rsidRPr="00E155BA" w:rsidRDefault="00E155BA" w:rsidP="00E155BA">
      <w:pPr>
        <w:rPr>
          <w:rFonts w:ascii="Comic Sans MS" w:hAnsi="Comic Sans MS"/>
          <w:i/>
          <w:color w:val="FF0000"/>
          <w:sz w:val="36"/>
          <w:szCs w:val="36"/>
        </w:rPr>
      </w:pPr>
      <w:r w:rsidRPr="00E155BA">
        <w:rPr>
          <w:rFonts w:ascii="Comic Sans MS" w:hAnsi="Comic Sans MS" w:cstheme="minorHAnsi"/>
          <w:i/>
          <w:color w:val="FF0000"/>
          <w:sz w:val="20"/>
          <w:szCs w:val="18"/>
        </w:rPr>
        <w:t xml:space="preserve">** </w:t>
      </w:r>
      <w:r w:rsidRPr="00E155BA">
        <w:rPr>
          <w:rFonts w:ascii="Comic Sans MS" w:hAnsi="Comic Sans MS"/>
          <w:b/>
          <w:i/>
          <w:color w:val="FF0000"/>
          <w:sz w:val="24"/>
          <w:szCs w:val="36"/>
        </w:rPr>
        <w:t xml:space="preserve">Les ateliers du soir, sauf le théâtre CP-CM2, ont lieu de 16h30 à 17h30 (sortie des élèves à </w:t>
      </w:r>
      <w:r w:rsidRPr="00E155BA">
        <w:rPr>
          <w:rFonts w:ascii="Comic Sans MS" w:hAnsi="Comic Sans MS"/>
          <w:b/>
          <w:i/>
          <w:color w:val="FF0000"/>
          <w:sz w:val="24"/>
          <w:szCs w:val="36"/>
          <w:u w:val="single"/>
        </w:rPr>
        <w:t>17h30</w:t>
      </w:r>
      <w:r w:rsidRPr="00E155BA">
        <w:rPr>
          <w:rFonts w:ascii="Comic Sans MS" w:hAnsi="Comic Sans MS"/>
          <w:b/>
          <w:i/>
          <w:color w:val="FF0000"/>
          <w:sz w:val="24"/>
          <w:szCs w:val="36"/>
        </w:rPr>
        <w:t>)</w:t>
      </w:r>
    </w:p>
    <w:p w:rsidR="00E155BA" w:rsidRPr="00E155BA" w:rsidRDefault="00E155BA" w:rsidP="00E155BA">
      <w:pPr>
        <w:rPr>
          <w:rFonts w:ascii="Comic Sans MS" w:hAnsi="Comic Sans MS" w:cstheme="minorHAnsi"/>
          <w:i/>
          <w:sz w:val="20"/>
          <w:szCs w:val="18"/>
        </w:rPr>
      </w:pPr>
    </w:p>
    <w:p w:rsidR="000D748F" w:rsidRDefault="00E155BA"/>
    <w:sectPr w:rsidR="000D748F" w:rsidSect="00E15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BA"/>
    <w:rsid w:val="0030189F"/>
    <w:rsid w:val="00385457"/>
    <w:rsid w:val="00E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797E"/>
  <w15:chartTrackingRefBased/>
  <w15:docId w15:val="{C385FB42-DFEE-4CA4-985A-4FF6E422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B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IOVENE</dc:creator>
  <cp:keywords/>
  <dc:description/>
  <cp:lastModifiedBy>Nathalie IOVENE</cp:lastModifiedBy>
  <cp:revision>1</cp:revision>
  <dcterms:created xsi:type="dcterms:W3CDTF">2019-06-12T12:44:00Z</dcterms:created>
  <dcterms:modified xsi:type="dcterms:W3CDTF">2019-06-12T12:50:00Z</dcterms:modified>
</cp:coreProperties>
</file>